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65E" w:rsidRDefault="003A365E" w:rsidP="003A365E">
      <w:pPr>
        <w:widowControl w:val="0"/>
        <w:autoSpaceDE w:val="0"/>
        <w:autoSpaceDN w:val="0"/>
        <w:adjustRightInd w:val="0"/>
      </w:pPr>
    </w:p>
    <w:p w:rsidR="003A365E" w:rsidRDefault="003A365E" w:rsidP="003A365E">
      <w:pPr>
        <w:widowControl w:val="0"/>
        <w:autoSpaceDE w:val="0"/>
        <w:autoSpaceDN w:val="0"/>
        <w:adjustRightInd w:val="0"/>
      </w:pPr>
      <w:r>
        <w:rPr>
          <w:b/>
          <w:bCs/>
        </w:rPr>
        <w:t>Section 120.320  Cooperation in Establishing Paternity and Obtaining Medical Support</w:t>
      </w:r>
      <w:r>
        <w:t xml:space="preserve"> </w:t>
      </w:r>
    </w:p>
    <w:p w:rsidR="003A365E" w:rsidRDefault="003A365E" w:rsidP="003A365E">
      <w:pPr>
        <w:widowControl w:val="0"/>
        <w:autoSpaceDE w:val="0"/>
        <w:autoSpaceDN w:val="0"/>
        <w:adjustRightInd w:val="0"/>
      </w:pPr>
    </w:p>
    <w:p w:rsidR="003A365E" w:rsidRDefault="003A365E" w:rsidP="003A365E">
      <w:pPr>
        <w:widowControl w:val="0"/>
        <w:autoSpaceDE w:val="0"/>
        <w:autoSpaceDN w:val="0"/>
        <w:adjustRightInd w:val="0"/>
        <w:ind w:left="1440" w:hanging="720"/>
      </w:pPr>
      <w:r>
        <w:t>a)</w:t>
      </w:r>
      <w:r>
        <w:tab/>
        <w:t xml:space="preserve">In accordance with 89 Ill. Adm. Code 160.30, as a condition of eligibility for medical assistance a caretaker relative or spouse included in the assistance unit, who assigned to the Department his/her rights to medical support, shall cooperate with the Department in: </w:t>
      </w:r>
    </w:p>
    <w:p w:rsidR="00A375C9" w:rsidRDefault="00A375C9" w:rsidP="0065217A"/>
    <w:p w:rsidR="003A365E" w:rsidRDefault="003A365E" w:rsidP="003A365E">
      <w:pPr>
        <w:widowControl w:val="0"/>
        <w:autoSpaceDE w:val="0"/>
        <w:autoSpaceDN w:val="0"/>
        <w:adjustRightInd w:val="0"/>
        <w:ind w:left="2160" w:hanging="720"/>
      </w:pPr>
      <w:r>
        <w:t>1)</w:t>
      </w:r>
      <w:r>
        <w:tab/>
      </w:r>
      <w:proofErr w:type="gramStart"/>
      <w:r>
        <w:t>establishing</w:t>
      </w:r>
      <w:proofErr w:type="gramEnd"/>
      <w:r>
        <w:t xml:space="preserve"> the paternity of a child born out of wedlock, for whom the individual can legally assign rights; and </w:t>
      </w:r>
    </w:p>
    <w:p w:rsidR="00A375C9" w:rsidRDefault="00A375C9" w:rsidP="0065217A"/>
    <w:p w:rsidR="003A365E" w:rsidRDefault="003A365E" w:rsidP="003A365E">
      <w:pPr>
        <w:widowControl w:val="0"/>
        <w:autoSpaceDE w:val="0"/>
        <w:autoSpaceDN w:val="0"/>
        <w:adjustRightInd w:val="0"/>
        <w:ind w:left="2160" w:hanging="720"/>
      </w:pPr>
      <w:r>
        <w:t>2)</w:t>
      </w:r>
      <w:r>
        <w:tab/>
      </w:r>
      <w:proofErr w:type="gramStart"/>
      <w:r>
        <w:t>obtaining</w:t>
      </w:r>
      <w:proofErr w:type="gramEnd"/>
      <w:r>
        <w:t xml:space="preserve"> medical support and payments on his or her own behalf and on behalf of those persons for whom the client has assigned rights. </w:t>
      </w:r>
    </w:p>
    <w:p w:rsidR="00A375C9" w:rsidRDefault="00A375C9" w:rsidP="0065217A"/>
    <w:p w:rsidR="003A365E" w:rsidRDefault="003A365E" w:rsidP="003A365E">
      <w:pPr>
        <w:widowControl w:val="0"/>
        <w:autoSpaceDE w:val="0"/>
        <w:autoSpaceDN w:val="0"/>
        <w:adjustRightInd w:val="0"/>
        <w:ind w:left="1440" w:hanging="720"/>
      </w:pPr>
      <w:r>
        <w:t>b)</w:t>
      </w:r>
      <w:r>
        <w:tab/>
        <w:t xml:space="preserve">Cooperating with the Department in establishing paternity and obtaining medical support payments includes: </w:t>
      </w:r>
    </w:p>
    <w:p w:rsidR="00A375C9" w:rsidRDefault="00A375C9" w:rsidP="0065217A"/>
    <w:p w:rsidR="003A365E" w:rsidRDefault="003A365E" w:rsidP="003A365E">
      <w:pPr>
        <w:widowControl w:val="0"/>
        <w:autoSpaceDE w:val="0"/>
        <w:autoSpaceDN w:val="0"/>
        <w:adjustRightInd w:val="0"/>
        <w:ind w:left="2160" w:hanging="720"/>
      </w:pPr>
      <w:proofErr w:type="gramStart"/>
      <w:r>
        <w:t>1)</w:t>
      </w:r>
      <w:r>
        <w:tab/>
        <w:t>appearing at such places as the Department's offices or the offices of the Department's legal representative, as necessary, to provide information or evidence, known to, possess by or reasonably obtainable by the client (e.g. identity/location of the legally responsible relative, or identity/location of a third party who has information regarding the legally responsible relative), or attest to the lack of information under penalty of perjury;</w:t>
      </w:r>
      <w:proofErr w:type="gramEnd"/>
      <w:r>
        <w:t xml:space="preserve"> </w:t>
      </w:r>
    </w:p>
    <w:p w:rsidR="00A375C9" w:rsidRDefault="00A375C9" w:rsidP="0065217A"/>
    <w:p w:rsidR="003A365E" w:rsidRDefault="003A365E" w:rsidP="003A365E">
      <w:pPr>
        <w:widowControl w:val="0"/>
        <w:autoSpaceDE w:val="0"/>
        <w:autoSpaceDN w:val="0"/>
        <w:adjustRightInd w:val="0"/>
        <w:ind w:left="2160" w:hanging="720"/>
      </w:pPr>
      <w:r>
        <w:t>2)</w:t>
      </w:r>
      <w:r>
        <w:tab/>
      </w:r>
      <w:proofErr w:type="gramStart"/>
      <w:r>
        <w:t>appearing</w:t>
      </w:r>
      <w:proofErr w:type="gramEnd"/>
      <w:r>
        <w:t xml:space="preserve"> and testifying as a witness at judicial proceedings; </w:t>
      </w:r>
    </w:p>
    <w:p w:rsidR="00A375C9" w:rsidRDefault="00A375C9" w:rsidP="0065217A"/>
    <w:p w:rsidR="003A365E" w:rsidRDefault="003A365E" w:rsidP="003A365E">
      <w:pPr>
        <w:widowControl w:val="0"/>
        <w:autoSpaceDE w:val="0"/>
        <w:autoSpaceDN w:val="0"/>
        <w:adjustRightInd w:val="0"/>
        <w:ind w:left="2160" w:hanging="720"/>
      </w:pPr>
      <w:r>
        <w:t>3)</w:t>
      </w:r>
      <w:r>
        <w:tab/>
      </w:r>
      <w:proofErr w:type="gramStart"/>
      <w:r>
        <w:t>paying</w:t>
      </w:r>
      <w:proofErr w:type="gramEnd"/>
      <w:r>
        <w:t xml:space="preserve"> to the Department any medical support payments or third party payments for medical care; and </w:t>
      </w:r>
    </w:p>
    <w:p w:rsidR="00A375C9" w:rsidRDefault="00A375C9" w:rsidP="0065217A"/>
    <w:p w:rsidR="003A365E" w:rsidRDefault="003A365E" w:rsidP="003A365E">
      <w:pPr>
        <w:widowControl w:val="0"/>
        <w:autoSpaceDE w:val="0"/>
        <w:autoSpaceDN w:val="0"/>
        <w:adjustRightInd w:val="0"/>
        <w:ind w:left="2160" w:hanging="720"/>
      </w:pPr>
      <w:r>
        <w:t>4)</w:t>
      </w:r>
      <w:r>
        <w:tab/>
      </w:r>
      <w:proofErr w:type="gramStart"/>
      <w:r>
        <w:t>taking</w:t>
      </w:r>
      <w:proofErr w:type="gramEnd"/>
      <w:r>
        <w:t xml:space="preserve"> any other reasonable steps to assist in establishing paternity and securing medical support and payments (e.g. signing legal documents (complaints), submitting to blood tests). </w:t>
      </w:r>
    </w:p>
    <w:p w:rsidR="00A375C9" w:rsidRDefault="00A375C9" w:rsidP="0065217A"/>
    <w:p w:rsidR="003A365E" w:rsidRDefault="003A365E" w:rsidP="003A365E">
      <w:pPr>
        <w:widowControl w:val="0"/>
        <w:autoSpaceDE w:val="0"/>
        <w:autoSpaceDN w:val="0"/>
        <w:adjustRightInd w:val="0"/>
        <w:ind w:left="1440" w:hanging="720"/>
      </w:pPr>
      <w:r>
        <w:t xml:space="preserve">c) </w:t>
      </w:r>
    </w:p>
    <w:p w:rsidR="003A365E" w:rsidRDefault="003A365E" w:rsidP="003A365E">
      <w:pPr>
        <w:widowControl w:val="0"/>
        <w:autoSpaceDE w:val="0"/>
        <w:autoSpaceDN w:val="0"/>
        <w:adjustRightInd w:val="0"/>
        <w:ind w:left="2160" w:hanging="720"/>
      </w:pPr>
      <w:r>
        <w:t>1)</w:t>
      </w:r>
      <w:r>
        <w:tab/>
        <w:t>If th</w:t>
      </w:r>
      <w:bookmarkStart w:id="0" w:name="_GoBack"/>
      <w:bookmarkEnd w:id="0"/>
      <w:r>
        <w:t xml:space="preserve">e caretaker and his/her spouse are in the home and included in the assistance unit, both must comply with the cooperation requirements unless the Department determines the individual is exempt from cooperation for good cause.  A caretaker relative or spouse who fails or refuses without good cause, to cooperate in establishing paternity or securing medical support, shall be excluded from the medical assistance unit. </w:t>
      </w:r>
    </w:p>
    <w:p w:rsidR="00A375C9" w:rsidRDefault="00A375C9" w:rsidP="0065217A"/>
    <w:p w:rsidR="003A365E" w:rsidRDefault="003A365E" w:rsidP="003A365E">
      <w:pPr>
        <w:widowControl w:val="0"/>
        <w:autoSpaceDE w:val="0"/>
        <w:autoSpaceDN w:val="0"/>
        <w:adjustRightInd w:val="0"/>
        <w:ind w:left="2160" w:hanging="720"/>
      </w:pPr>
      <w:r>
        <w:t>2)</w:t>
      </w:r>
      <w:r>
        <w:tab/>
        <w:t xml:space="preserve">The remaining eligible assistance unit </w:t>
      </w:r>
      <w:proofErr w:type="gramStart"/>
      <w:r>
        <w:t>members,</w:t>
      </w:r>
      <w:proofErr w:type="gramEnd"/>
      <w:r>
        <w:t xml:space="preserve"> shall be authorized medical assistance through a representative payee, until such time as the person meets the cooperation requirement.  A representative payee is a specified relative in all cases other than those listed in 89 Ill. Adm. Code </w:t>
      </w:r>
      <w:r>
        <w:lastRenderedPageBreak/>
        <w:t xml:space="preserve">117.10. </w:t>
      </w:r>
    </w:p>
    <w:p w:rsidR="003A365E" w:rsidRDefault="003A365E" w:rsidP="0065217A"/>
    <w:p w:rsidR="003A365E" w:rsidRDefault="003A365E" w:rsidP="003A365E">
      <w:pPr>
        <w:widowControl w:val="0"/>
        <w:autoSpaceDE w:val="0"/>
        <w:autoSpaceDN w:val="0"/>
        <w:adjustRightInd w:val="0"/>
        <w:ind w:left="1440" w:hanging="720"/>
      </w:pPr>
      <w:r>
        <w:t xml:space="preserve">(Source:  Amended at 16 Ill. Reg. 1862, effective January 20, 1992) </w:t>
      </w:r>
    </w:p>
    <w:sectPr w:rsidR="003A365E" w:rsidSect="003A36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365E"/>
    <w:rsid w:val="000E25FA"/>
    <w:rsid w:val="003A365E"/>
    <w:rsid w:val="005C3366"/>
    <w:rsid w:val="0065217A"/>
    <w:rsid w:val="00697D24"/>
    <w:rsid w:val="00A375C9"/>
    <w:rsid w:val="00CA2653"/>
    <w:rsid w:val="00E85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67E959E-C439-439C-B997-0C36EC3D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2012-06-21T21:02:00Z</dcterms:created>
  <dcterms:modified xsi:type="dcterms:W3CDTF">2015-12-16T18:43:00Z</dcterms:modified>
</cp:coreProperties>
</file>