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EF27" w14:textId="77777777" w:rsidR="00C56CCC" w:rsidRDefault="00C56CCC" w:rsidP="00C56CCC">
      <w:pPr>
        <w:widowControl w:val="0"/>
        <w:autoSpaceDE w:val="0"/>
        <w:autoSpaceDN w:val="0"/>
        <w:adjustRightInd w:val="0"/>
      </w:pPr>
    </w:p>
    <w:p w14:paraId="3DC95FB1" w14:textId="77777777" w:rsidR="00C56CCC" w:rsidRDefault="00C56CCC" w:rsidP="00C56CCC">
      <w:pPr>
        <w:widowControl w:val="0"/>
        <w:autoSpaceDE w:val="0"/>
        <w:autoSpaceDN w:val="0"/>
        <w:adjustRightInd w:val="0"/>
      </w:pPr>
      <w:r>
        <w:rPr>
          <w:b/>
          <w:bCs/>
        </w:rPr>
        <w:t>Section 120.317  Supplemental Payments</w:t>
      </w:r>
      <w:r>
        <w:t xml:space="preserve"> </w:t>
      </w:r>
    </w:p>
    <w:p w14:paraId="7168EFCD" w14:textId="77777777" w:rsidR="00C56CCC" w:rsidRDefault="00C56CCC" w:rsidP="00C56CCC">
      <w:pPr>
        <w:widowControl w:val="0"/>
        <w:autoSpaceDE w:val="0"/>
        <w:autoSpaceDN w:val="0"/>
        <w:adjustRightInd w:val="0"/>
      </w:pPr>
    </w:p>
    <w:p w14:paraId="61C48647" w14:textId="77777777" w:rsidR="00C56CCC" w:rsidRDefault="00C56CCC" w:rsidP="00C56CCC">
      <w:pPr>
        <w:widowControl w:val="0"/>
        <w:autoSpaceDE w:val="0"/>
        <w:autoSpaceDN w:val="0"/>
        <w:adjustRightInd w:val="0"/>
        <w:ind w:left="1440" w:hanging="720"/>
      </w:pPr>
      <w:r>
        <w:t>a)</w:t>
      </w:r>
      <w:r>
        <w:tab/>
      </w:r>
      <w:proofErr w:type="spellStart"/>
      <w:r>
        <w:t>MANG</w:t>
      </w:r>
      <w:proofErr w:type="spellEnd"/>
      <w:r>
        <w:t xml:space="preserve">(AABD) </w:t>
      </w:r>
    </w:p>
    <w:p w14:paraId="4B6046E8" w14:textId="77777777" w:rsidR="00C56CCC" w:rsidRDefault="00C56CCC" w:rsidP="00810792">
      <w:pPr>
        <w:widowControl w:val="0"/>
        <w:autoSpaceDE w:val="0"/>
        <w:autoSpaceDN w:val="0"/>
        <w:adjustRightInd w:val="0"/>
        <w:ind w:left="1440"/>
      </w:pPr>
      <w:r>
        <w:t>State Supplemental Payments (</w:t>
      </w:r>
      <w:proofErr w:type="spellStart"/>
      <w:r>
        <w:t>SSP</w:t>
      </w:r>
      <w:proofErr w:type="spellEnd"/>
      <w:r>
        <w:t xml:space="preserve">) shall be available to supplement the income of those individuals whose age, disability, or blindness would (apart from consideration of income) satisfy the eligibility factors of the Federal SSI program.  Eligibility shall not exist if SSI payments would be higher in the absence of the </w:t>
      </w:r>
      <w:proofErr w:type="spellStart"/>
      <w:r>
        <w:t>SSP</w:t>
      </w:r>
      <w:proofErr w:type="spellEnd"/>
      <w:r>
        <w:t xml:space="preserve"> payments, or if the individual refuses or neglects to make application for assistance from SSI when so directed by the Department. Receipt of SSI is not a requirement of eligibility for SSP. Having made application for SSI benefits is an eligibility requirement for receipt of </w:t>
      </w:r>
      <w:proofErr w:type="spellStart"/>
      <w:r>
        <w:t>SSP</w:t>
      </w:r>
      <w:proofErr w:type="spellEnd"/>
      <w:r>
        <w:t xml:space="preserve">; however denial of the SSI application does not preclude ineligibility for </w:t>
      </w:r>
      <w:proofErr w:type="spellStart"/>
      <w:r>
        <w:t>SSP</w:t>
      </w:r>
      <w:proofErr w:type="spellEnd"/>
      <w:r>
        <w:t xml:space="preserve"> unless SSI was denied due to a finding of "not aged", "not blind" or "not disabled".  An individual determined by </w:t>
      </w:r>
      <w:proofErr w:type="spellStart"/>
      <w:r>
        <w:t>SSA</w:t>
      </w:r>
      <w:proofErr w:type="spellEnd"/>
      <w:r>
        <w:t xml:space="preserve"> as not aged, blind or disabled, is not eligible for SSP. </w:t>
      </w:r>
    </w:p>
    <w:p w14:paraId="478D0873" w14:textId="77777777" w:rsidR="008B47B9" w:rsidRDefault="008B47B9" w:rsidP="00810792"/>
    <w:p w14:paraId="0889F946" w14:textId="1CD7B52B" w:rsidR="00C56CCC" w:rsidRDefault="00C56CCC" w:rsidP="00C56CCC">
      <w:pPr>
        <w:widowControl w:val="0"/>
        <w:autoSpaceDE w:val="0"/>
        <w:autoSpaceDN w:val="0"/>
        <w:adjustRightInd w:val="0"/>
        <w:ind w:left="1440" w:hanging="720"/>
      </w:pPr>
      <w:r>
        <w:t>b)</w:t>
      </w:r>
      <w:r w:rsidR="00E22EEF">
        <w:tab/>
      </w:r>
      <w:proofErr w:type="spellStart"/>
      <w:r>
        <w:t>MANG</w:t>
      </w:r>
      <w:proofErr w:type="spellEnd"/>
      <w:r>
        <w:t xml:space="preserve">(C) </w:t>
      </w:r>
    </w:p>
    <w:p w14:paraId="302CAF93" w14:textId="77777777" w:rsidR="00C56CCC" w:rsidRDefault="00C56CCC" w:rsidP="00810792">
      <w:pPr>
        <w:widowControl w:val="0"/>
        <w:autoSpaceDE w:val="0"/>
        <w:autoSpaceDN w:val="0"/>
        <w:adjustRightInd w:val="0"/>
        <w:ind w:left="1440"/>
      </w:pPr>
      <w:r>
        <w:t xml:space="preserve">An individual who is eligible for either </w:t>
      </w:r>
      <w:proofErr w:type="spellStart"/>
      <w:r>
        <w:t>MANG</w:t>
      </w:r>
      <w:proofErr w:type="spellEnd"/>
      <w:r>
        <w:t xml:space="preserve">(C) or </w:t>
      </w:r>
      <w:proofErr w:type="spellStart"/>
      <w:r>
        <w:t>SSP</w:t>
      </w:r>
      <w:proofErr w:type="spellEnd"/>
      <w:r>
        <w:t xml:space="preserve"> shall have a choice between the two programs.  In no instance may that individual receive both </w:t>
      </w:r>
      <w:proofErr w:type="spellStart"/>
      <w:r>
        <w:t>MANG</w:t>
      </w:r>
      <w:proofErr w:type="spellEnd"/>
      <w:r>
        <w:t xml:space="preserve">(C) and SSP. </w:t>
      </w:r>
    </w:p>
    <w:sectPr w:rsidR="00C56CCC" w:rsidSect="00C56C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6CCC"/>
    <w:rsid w:val="0001278C"/>
    <w:rsid w:val="005A33CF"/>
    <w:rsid w:val="005C3366"/>
    <w:rsid w:val="00810792"/>
    <w:rsid w:val="008B47B9"/>
    <w:rsid w:val="00C56CCC"/>
    <w:rsid w:val="00D9189D"/>
    <w:rsid w:val="00E2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F273EE"/>
  <w15:docId w15:val="{9D38562C-44AF-46C8-9791-A51B4696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5</cp:revision>
  <dcterms:created xsi:type="dcterms:W3CDTF">2012-06-21T21:02:00Z</dcterms:created>
  <dcterms:modified xsi:type="dcterms:W3CDTF">2025-02-18T15:32:00Z</dcterms:modified>
</cp:coreProperties>
</file>