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22" w:rsidRPr="005F4D22" w:rsidRDefault="005F4D22" w:rsidP="00BC3103">
      <w:pPr>
        <w:jc w:val="center"/>
      </w:pPr>
      <w:bookmarkStart w:id="0" w:name="_GoBack"/>
      <w:bookmarkEnd w:id="0"/>
      <w:r w:rsidRPr="005F4D22">
        <w:t xml:space="preserve">CHAPTER I:  DEPARTMENT </w:t>
      </w:r>
      <w:r w:rsidR="00E11B3A">
        <w:t xml:space="preserve">OF </w:t>
      </w:r>
      <w:r w:rsidR="005A7B04">
        <w:t>HEALTHCARE AND FAMILY SERVICES</w:t>
      </w:r>
    </w:p>
    <w:sectPr w:rsidR="005F4D22" w:rsidRPr="005F4D22" w:rsidSect="005A5CD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78A5">
      <w:r>
        <w:separator/>
      </w:r>
    </w:p>
  </w:endnote>
  <w:endnote w:type="continuationSeparator" w:id="0">
    <w:p w:rsidR="00000000" w:rsidRDefault="0038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78A5">
      <w:r>
        <w:separator/>
      </w:r>
    </w:p>
  </w:footnote>
  <w:footnote w:type="continuationSeparator" w:id="0">
    <w:p w:rsidR="00000000" w:rsidRDefault="0038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878A5"/>
    <w:rsid w:val="003951B7"/>
    <w:rsid w:val="003A590F"/>
    <w:rsid w:val="003F3A28"/>
    <w:rsid w:val="003F5FD7"/>
    <w:rsid w:val="00431CFE"/>
    <w:rsid w:val="004461A1"/>
    <w:rsid w:val="004A4C1C"/>
    <w:rsid w:val="004D5CD6"/>
    <w:rsid w:val="004D73D3"/>
    <w:rsid w:val="005001C5"/>
    <w:rsid w:val="0052308E"/>
    <w:rsid w:val="00530BE1"/>
    <w:rsid w:val="00542E97"/>
    <w:rsid w:val="0056157E"/>
    <w:rsid w:val="0056501E"/>
    <w:rsid w:val="005A5CD7"/>
    <w:rsid w:val="005A7B04"/>
    <w:rsid w:val="005F4571"/>
    <w:rsid w:val="005F4D22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3103"/>
    <w:rsid w:val="00BE1244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11B3A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