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3B" w:rsidRPr="00F939A3" w:rsidRDefault="008B5B3B" w:rsidP="008B5B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3B" w:rsidRPr="00F939A3" w:rsidRDefault="008B5B3B" w:rsidP="008B5B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39A3">
        <w:rPr>
          <w:rFonts w:ascii="Times New Roman" w:hAnsi="Times New Roman" w:cs="Times New Roman"/>
          <w:b/>
          <w:bCs/>
          <w:sz w:val="24"/>
          <w:szCs w:val="24"/>
        </w:rPr>
        <w:t>Section 118.825  Determination of Monthly Countable Income</w:t>
      </w:r>
    </w:p>
    <w:p w:rsidR="008B5B3B" w:rsidRPr="008B5B3B" w:rsidRDefault="008B5B3B" w:rsidP="0007353B"/>
    <w:p w:rsidR="008B5B3B" w:rsidRPr="008B5B3B" w:rsidRDefault="008B5B3B" w:rsidP="00BF6B52">
      <w:r w:rsidRPr="008B5B3B">
        <w:t>Income will be determined in the manner described in 89 Ill. Adm. 120.64(i) and other applicable provisions in 89 Ill. Adm. 120.64.</w:t>
      </w:r>
    </w:p>
    <w:p w:rsidR="000174EB" w:rsidRDefault="000174EB" w:rsidP="008B5B3B"/>
    <w:p w:rsidR="008B5B3B" w:rsidRPr="008B5B3B" w:rsidRDefault="008B5B3B" w:rsidP="008B5B3B">
      <w:pPr>
        <w:ind w:firstLine="720"/>
      </w:pPr>
      <w:bookmarkStart w:id="0" w:name="_GoBack"/>
      <w:bookmarkEnd w:id="0"/>
      <w:r>
        <w:t xml:space="preserve">(Source:  Added at 46 Ill. Reg. </w:t>
      </w:r>
      <w:r w:rsidR="006B37CF">
        <w:t>5692</w:t>
      </w:r>
      <w:r>
        <w:t xml:space="preserve">, effective </w:t>
      </w:r>
      <w:r w:rsidR="006B37CF">
        <w:t>March 25, 2022</w:t>
      </w:r>
      <w:r>
        <w:t>)</w:t>
      </w:r>
    </w:p>
    <w:sectPr w:rsidR="008B5B3B" w:rsidRPr="008B5B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84" w:rsidRDefault="007E7484">
      <w:r>
        <w:separator/>
      </w:r>
    </w:p>
  </w:endnote>
  <w:endnote w:type="continuationSeparator" w:id="0">
    <w:p w:rsidR="007E7484" w:rsidRDefault="007E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84" w:rsidRDefault="007E7484">
      <w:r>
        <w:separator/>
      </w:r>
    </w:p>
  </w:footnote>
  <w:footnote w:type="continuationSeparator" w:id="0">
    <w:p w:rsidR="007E7484" w:rsidRDefault="007E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53B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6E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7CF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484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B3B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B52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005DE-FD10-4F0C-B455-011FB96F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8B5B3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2022-03-24T19:31:00Z</dcterms:created>
  <dcterms:modified xsi:type="dcterms:W3CDTF">2022-04-08T16:34:00Z</dcterms:modified>
</cp:coreProperties>
</file>