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10" w:rsidRDefault="00AE6410" w:rsidP="00AE6410">
      <w:pPr>
        <w:widowControl w:val="0"/>
        <w:autoSpaceDE w:val="0"/>
        <w:autoSpaceDN w:val="0"/>
        <w:adjustRightInd w:val="0"/>
      </w:pPr>
    </w:p>
    <w:p w:rsidR="00AE6410" w:rsidRDefault="00AE6410" w:rsidP="00AE64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117.80  Direct Deposit of Recipients' Warrants</w:t>
      </w:r>
      <w:r>
        <w:t xml:space="preserve"> </w:t>
      </w:r>
    </w:p>
    <w:p w:rsidR="0070239A" w:rsidRDefault="0070239A" w:rsidP="00AE6410">
      <w:pPr>
        <w:widowControl w:val="0"/>
        <w:autoSpaceDE w:val="0"/>
        <w:autoSpaceDN w:val="0"/>
        <w:adjustRightInd w:val="0"/>
      </w:pPr>
    </w:p>
    <w:p w:rsidR="00AE6410" w:rsidRDefault="00AE6410" w:rsidP="007023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Warrants of AABD</w:t>
      </w:r>
      <w:r w:rsidR="00380B97">
        <w:t xml:space="preserve"> and</w:t>
      </w:r>
      <w:r w:rsidR="000D7285">
        <w:t xml:space="preserve"> TANF</w:t>
      </w:r>
      <w:r>
        <w:t xml:space="preserve"> recipients shall be deposited directly into their banks, savings and loan associations or credit unions when requested by </w:t>
      </w:r>
      <w:r w:rsidR="000D7285">
        <w:t>the</w:t>
      </w:r>
      <w:r>
        <w:t xml:space="preserve"> recipients. </w:t>
      </w:r>
    </w:p>
    <w:p w:rsidR="006158E2" w:rsidRDefault="006158E2" w:rsidP="00AE6410">
      <w:pPr>
        <w:widowControl w:val="0"/>
        <w:autoSpaceDE w:val="0"/>
        <w:autoSpaceDN w:val="0"/>
        <w:adjustRightInd w:val="0"/>
        <w:ind w:left="1440" w:hanging="720"/>
      </w:pPr>
    </w:p>
    <w:p w:rsidR="00AE6410" w:rsidRDefault="00AE6410" w:rsidP="00AE64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Warrants issued to Protective Payees of AABD</w:t>
      </w:r>
      <w:r w:rsidR="0070239A">
        <w:t xml:space="preserve"> and</w:t>
      </w:r>
      <w:r w:rsidR="000D7285">
        <w:t xml:space="preserve"> TANF</w:t>
      </w:r>
      <w:r>
        <w:t xml:space="preserve"> clients are required to be deposited directly into a bank, savings and loan association or credit union account. </w:t>
      </w:r>
    </w:p>
    <w:p w:rsidR="00AE6410" w:rsidRDefault="00AE6410" w:rsidP="00AE6410">
      <w:pPr>
        <w:widowControl w:val="0"/>
        <w:autoSpaceDE w:val="0"/>
        <w:autoSpaceDN w:val="0"/>
        <w:adjustRightInd w:val="0"/>
        <w:ind w:left="1440" w:hanging="720"/>
      </w:pPr>
    </w:p>
    <w:p w:rsidR="00647AC4" w:rsidRPr="00D55B37" w:rsidRDefault="00647AC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D3318">
        <w:t>7</w:t>
      </w:r>
      <w:r>
        <w:t xml:space="preserve"> I</w:t>
      </w:r>
      <w:r w:rsidRPr="00D55B37">
        <w:t xml:space="preserve">ll. Reg. </w:t>
      </w:r>
      <w:r w:rsidR="00BB6168">
        <w:t>1884</w:t>
      </w:r>
      <w:r w:rsidRPr="00D55B37">
        <w:t xml:space="preserve">, effective </w:t>
      </w:r>
      <w:bookmarkStart w:id="0" w:name="_GoBack"/>
      <w:r w:rsidR="00BB6168">
        <w:t>February 4, 2013</w:t>
      </w:r>
      <w:bookmarkEnd w:id="0"/>
      <w:r w:rsidRPr="00D55B37">
        <w:t>)</w:t>
      </w:r>
    </w:p>
    <w:sectPr w:rsidR="00647AC4" w:rsidRPr="00D55B37" w:rsidSect="00AE6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410"/>
    <w:rsid w:val="000D7285"/>
    <w:rsid w:val="001D3318"/>
    <w:rsid w:val="00380B97"/>
    <w:rsid w:val="005C3366"/>
    <w:rsid w:val="006158E2"/>
    <w:rsid w:val="00647AC4"/>
    <w:rsid w:val="006F7202"/>
    <w:rsid w:val="0070239A"/>
    <w:rsid w:val="00930C4B"/>
    <w:rsid w:val="00AE6410"/>
    <w:rsid w:val="00B26097"/>
    <w:rsid w:val="00B907E9"/>
    <w:rsid w:val="00BB6168"/>
    <w:rsid w:val="00C63C64"/>
    <w:rsid w:val="00E22317"/>
    <w:rsid w:val="00E50D64"/>
    <w:rsid w:val="00F43005"/>
    <w:rsid w:val="00F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0239A"/>
  </w:style>
  <w:style w:type="paragraph" w:customStyle="1" w:styleId="JCARSourceNote">
    <w:name w:val="JCAR Source Note"/>
    <w:basedOn w:val="Normal"/>
    <w:rsid w:val="00647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0239A"/>
  </w:style>
  <w:style w:type="paragraph" w:customStyle="1" w:styleId="JCARSourceNote">
    <w:name w:val="JCAR Source Note"/>
    <w:basedOn w:val="Normal"/>
    <w:rsid w:val="0064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Sabo, Cheryl E.</cp:lastModifiedBy>
  <cp:revision>3</cp:revision>
  <dcterms:created xsi:type="dcterms:W3CDTF">2013-02-06T20:07:00Z</dcterms:created>
  <dcterms:modified xsi:type="dcterms:W3CDTF">2013-02-08T18:30:00Z</dcterms:modified>
</cp:coreProperties>
</file>