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42" w:rsidRDefault="00563542" w:rsidP="00DC0170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563542" w:rsidRDefault="00563542" w:rsidP="00DC0170">
      <w:pPr>
        <w:widowControl w:val="0"/>
        <w:autoSpaceDE w:val="0"/>
        <w:autoSpaceDN w:val="0"/>
        <w:adjustRightInd w:val="0"/>
        <w:ind w:left="1425" w:hanging="1425"/>
      </w:pPr>
      <w:r>
        <w:t>760.10</w:t>
      </w:r>
      <w:r>
        <w:tab/>
        <w:t xml:space="preserve">Cellular Radio Exclusion </w:t>
      </w:r>
    </w:p>
    <w:p w:rsidR="00563542" w:rsidRDefault="00563542" w:rsidP="00DC0170">
      <w:pPr>
        <w:widowControl w:val="0"/>
        <w:autoSpaceDE w:val="0"/>
        <w:autoSpaceDN w:val="0"/>
        <w:adjustRightInd w:val="0"/>
        <w:ind w:left="1425" w:hanging="1425"/>
      </w:pPr>
      <w:r>
        <w:t>760.20</w:t>
      </w:r>
      <w:r>
        <w:tab/>
        <w:t xml:space="preserve">Downstate Area Exclusions (Repealed) </w:t>
      </w:r>
    </w:p>
    <w:sectPr w:rsidR="00563542" w:rsidSect="005635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3542"/>
    <w:rsid w:val="00442FD4"/>
    <w:rsid w:val="00563542"/>
    <w:rsid w:val="007B5BFD"/>
    <w:rsid w:val="00B62869"/>
    <w:rsid w:val="00DC0170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2012-06-21T19:51:00Z</dcterms:created>
  <dcterms:modified xsi:type="dcterms:W3CDTF">2012-06-21T19:51:00Z</dcterms:modified>
</cp:coreProperties>
</file>