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BD" w:rsidRDefault="008568BD" w:rsidP="008568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68BD" w:rsidRDefault="008568BD" w:rsidP="008568BD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605.344  Retirement Unit Account 344 Laboratory Equipment</w:t>
      </w:r>
      <w:r>
        <w:t xml:space="preserve"> </w:t>
      </w:r>
    </w:p>
    <w:p w:rsidR="008568BD" w:rsidRDefault="008568BD" w:rsidP="008568BD">
      <w:pPr>
        <w:widowControl w:val="0"/>
        <w:autoSpaceDE w:val="0"/>
        <w:autoSpaceDN w:val="0"/>
        <w:adjustRightInd w:val="0"/>
      </w:pPr>
    </w:p>
    <w:p w:rsidR="008568BD" w:rsidRDefault="008568BD" w:rsidP="008568B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principal item of equipment such as: </w:t>
      </w:r>
    </w:p>
    <w:p w:rsidR="00AC54A2" w:rsidRDefault="00AC54A2" w:rsidP="008568BD">
      <w:pPr>
        <w:widowControl w:val="0"/>
        <w:autoSpaceDE w:val="0"/>
        <w:autoSpaceDN w:val="0"/>
        <w:adjustRightInd w:val="0"/>
        <w:ind w:left="1440" w:hanging="720"/>
      </w:pPr>
    </w:p>
    <w:p w:rsidR="008568BD" w:rsidRDefault="008568BD" w:rsidP="008568BD">
      <w:pPr>
        <w:widowControl w:val="0"/>
        <w:autoSpaceDE w:val="0"/>
        <w:autoSpaceDN w:val="0"/>
        <w:adjustRightInd w:val="0"/>
        <w:ind w:left="2880" w:hanging="720"/>
      </w:pPr>
      <w:r>
        <w:t xml:space="preserve">Autoclave </w:t>
      </w:r>
    </w:p>
    <w:p w:rsidR="008568BD" w:rsidRDefault="008568BD" w:rsidP="008568BD">
      <w:pPr>
        <w:widowControl w:val="0"/>
        <w:autoSpaceDE w:val="0"/>
        <w:autoSpaceDN w:val="0"/>
        <w:adjustRightInd w:val="0"/>
        <w:ind w:left="2880" w:hanging="720"/>
      </w:pPr>
      <w:r>
        <w:t xml:space="preserve">Barometer </w:t>
      </w:r>
    </w:p>
    <w:p w:rsidR="008568BD" w:rsidRDefault="008568BD" w:rsidP="008568BD">
      <w:pPr>
        <w:widowControl w:val="0"/>
        <w:autoSpaceDE w:val="0"/>
        <w:autoSpaceDN w:val="0"/>
        <w:adjustRightInd w:val="0"/>
        <w:ind w:left="2880" w:hanging="720"/>
      </w:pPr>
      <w:r>
        <w:t xml:space="preserve">Camera </w:t>
      </w:r>
    </w:p>
    <w:p w:rsidR="008568BD" w:rsidRDefault="008568BD" w:rsidP="008568BD">
      <w:pPr>
        <w:widowControl w:val="0"/>
        <w:autoSpaceDE w:val="0"/>
        <w:autoSpaceDN w:val="0"/>
        <w:adjustRightInd w:val="0"/>
        <w:ind w:left="2880" w:hanging="720"/>
      </w:pPr>
      <w:r>
        <w:t xml:space="preserve">Centrifuge </w:t>
      </w:r>
    </w:p>
    <w:p w:rsidR="008568BD" w:rsidRDefault="008568BD" w:rsidP="008568BD">
      <w:pPr>
        <w:widowControl w:val="0"/>
        <w:autoSpaceDE w:val="0"/>
        <w:autoSpaceDN w:val="0"/>
        <w:adjustRightInd w:val="0"/>
        <w:ind w:left="2880" w:hanging="720"/>
      </w:pPr>
      <w:r>
        <w:t xml:space="preserve">Comparator </w:t>
      </w:r>
    </w:p>
    <w:p w:rsidR="008568BD" w:rsidRDefault="008568BD" w:rsidP="008568BD">
      <w:pPr>
        <w:widowControl w:val="0"/>
        <w:autoSpaceDE w:val="0"/>
        <w:autoSpaceDN w:val="0"/>
        <w:adjustRightInd w:val="0"/>
        <w:ind w:left="2880" w:hanging="720"/>
      </w:pPr>
      <w:r>
        <w:t xml:space="preserve">Distilling apparatus </w:t>
      </w:r>
    </w:p>
    <w:p w:rsidR="008568BD" w:rsidRDefault="008568BD" w:rsidP="008568BD">
      <w:pPr>
        <w:widowControl w:val="0"/>
        <w:autoSpaceDE w:val="0"/>
        <w:autoSpaceDN w:val="0"/>
        <w:adjustRightInd w:val="0"/>
        <w:ind w:left="2880" w:hanging="720"/>
      </w:pPr>
      <w:r>
        <w:t xml:space="preserve">Furnace </w:t>
      </w:r>
    </w:p>
    <w:p w:rsidR="008568BD" w:rsidRDefault="008568BD" w:rsidP="008568BD">
      <w:pPr>
        <w:widowControl w:val="0"/>
        <w:autoSpaceDE w:val="0"/>
        <w:autoSpaceDN w:val="0"/>
        <w:adjustRightInd w:val="0"/>
        <w:ind w:left="2880" w:hanging="720"/>
      </w:pPr>
      <w:r>
        <w:t xml:space="preserve">Incubator </w:t>
      </w:r>
    </w:p>
    <w:p w:rsidR="008568BD" w:rsidRDefault="008568BD" w:rsidP="008568BD">
      <w:pPr>
        <w:widowControl w:val="0"/>
        <w:autoSpaceDE w:val="0"/>
        <w:autoSpaceDN w:val="0"/>
        <w:adjustRightInd w:val="0"/>
        <w:ind w:left="2880" w:hanging="720"/>
      </w:pPr>
      <w:r>
        <w:t xml:space="preserve">Microscope </w:t>
      </w:r>
    </w:p>
    <w:p w:rsidR="008568BD" w:rsidRDefault="008568BD" w:rsidP="008568BD">
      <w:pPr>
        <w:widowControl w:val="0"/>
        <w:autoSpaceDE w:val="0"/>
        <w:autoSpaceDN w:val="0"/>
        <w:adjustRightInd w:val="0"/>
        <w:ind w:left="2880" w:hanging="720"/>
      </w:pPr>
      <w:r>
        <w:t xml:space="preserve">Oven </w:t>
      </w:r>
    </w:p>
    <w:p w:rsidR="008568BD" w:rsidRDefault="008568BD" w:rsidP="008568BD">
      <w:pPr>
        <w:widowControl w:val="0"/>
        <w:autoSpaceDE w:val="0"/>
        <w:autoSpaceDN w:val="0"/>
        <w:adjustRightInd w:val="0"/>
        <w:ind w:left="2880" w:hanging="720"/>
      </w:pPr>
      <w:proofErr w:type="spellStart"/>
      <w:r>
        <w:t>Pitometer</w:t>
      </w:r>
      <w:proofErr w:type="spellEnd"/>
      <w:r>
        <w:t xml:space="preserve"> </w:t>
      </w:r>
    </w:p>
    <w:p w:rsidR="008568BD" w:rsidRDefault="008568BD" w:rsidP="008568BD">
      <w:pPr>
        <w:widowControl w:val="0"/>
        <w:autoSpaceDE w:val="0"/>
        <w:autoSpaceDN w:val="0"/>
        <w:adjustRightInd w:val="0"/>
        <w:ind w:left="2880" w:hanging="720"/>
      </w:pPr>
      <w:r>
        <w:t xml:space="preserve">Rain </w:t>
      </w:r>
      <w:proofErr w:type="spellStart"/>
      <w:r>
        <w:t>Guage</w:t>
      </w:r>
      <w:proofErr w:type="spellEnd"/>
      <w:r>
        <w:t xml:space="preserve"> </w:t>
      </w:r>
    </w:p>
    <w:p w:rsidR="008568BD" w:rsidRDefault="008568BD" w:rsidP="008568BD">
      <w:pPr>
        <w:widowControl w:val="0"/>
        <w:autoSpaceDE w:val="0"/>
        <w:autoSpaceDN w:val="0"/>
        <w:adjustRightInd w:val="0"/>
        <w:ind w:left="2880" w:hanging="720"/>
      </w:pPr>
      <w:r>
        <w:t xml:space="preserve">Refrigerator </w:t>
      </w:r>
    </w:p>
    <w:p w:rsidR="008568BD" w:rsidRDefault="008568BD" w:rsidP="008568BD">
      <w:pPr>
        <w:widowControl w:val="0"/>
        <w:autoSpaceDE w:val="0"/>
        <w:autoSpaceDN w:val="0"/>
        <w:adjustRightInd w:val="0"/>
        <w:ind w:left="2880" w:hanging="720"/>
      </w:pPr>
      <w:r>
        <w:t xml:space="preserve">Scale </w:t>
      </w:r>
    </w:p>
    <w:p w:rsidR="008568BD" w:rsidRDefault="008568BD" w:rsidP="008568BD">
      <w:pPr>
        <w:widowControl w:val="0"/>
        <w:autoSpaceDE w:val="0"/>
        <w:autoSpaceDN w:val="0"/>
        <w:adjustRightInd w:val="0"/>
        <w:ind w:left="2880" w:hanging="720"/>
      </w:pPr>
      <w:r>
        <w:t xml:space="preserve">Sterilizer </w:t>
      </w:r>
    </w:p>
    <w:p w:rsidR="008568BD" w:rsidRDefault="008568BD" w:rsidP="008568BD">
      <w:pPr>
        <w:widowControl w:val="0"/>
        <w:autoSpaceDE w:val="0"/>
        <w:autoSpaceDN w:val="0"/>
        <w:adjustRightInd w:val="0"/>
        <w:ind w:left="2880" w:hanging="720"/>
      </w:pPr>
      <w:r>
        <w:t xml:space="preserve">Stop watch </w:t>
      </w:r>
    </w:p>
    <w:p w:rsidR="008568BD" w:rsidRDefault="008568BD" w:rsidP="008568BD">
      <w:pPr>
        <w:widowControl w:val="0"/>
        <w:autoSpaceDE w:val="0"/>
        <w:autoSpaceDN w:val="0"/>
        <w:adjustRightInd w:val="0"/>
        <w:ind w:left="2880" w:hanging="720"/>
      </w:pPr>
      <w:r>
        <w:t xml:space="preserve">Testing machine </w:t>
      </w:r>
    </w:p>
    <w:p w:rsidR="008568BD" w:rsidRDefault="008568BD" w:rsidP="008568BD">
      <w:pPr>
        <w:widowControl w:val="0"/>
        <w:autoSpaceDE w:val="0"/>
        <w:autoSpaceDN w:val="0"/>
        <w:adjustRightInd w:val="0"/>
        <w:ind w:left="2880" w:hanging="720"/>
      </w:pPr>
      <w:r>
        <w:t xml:space="preserve">Thermometer </w:t>
      </w:r>
    </w:p>
    <w:p w:rsidR="008568BD" w:rsidRDefault="008568BD" w:rsidP="008568BD">
      <w:pPr>
        <w:widowControl w:val="0"/>
        <w:autoSpaceDE w:val="0"/>
        <w:autoSpaceDN w:val="0"/>
        <w:adjustRightInd w:val="0"/>
        <w:ind w:left="2880" w:hanging="720"/>
      </w:pPr>
      <w:r>
        <w:t xml:space="preserve">Voltmeter </w:t>
      </w:r>
    </w:p>
    <w:p w:rsidR="00AC54A2" w:rsidRDefault="00AC54A2" w:rsidP="008568BD">
      <w:pPr>
        <w:widowControl w:val="0"/>
        <w:autoSpaceDE w:val="0"/>
        <w:autoSpaceDN w:val="0"/>
        <w:adjustRightInd w:val="0"/>
        <w:ind w:left="2880" w:hanging="720"/>
      </w:pPr>
    </w:p>
    <w:p w:rsidR="008568BD" w:rsidRDefault="008568BD" w:rsidP="008568B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Include any unit of bacteriological, electric, chemical, hydraulic, or research equipment not specifically listed in subsection (a). </w:t>
      </w:r>
    </w:p>
    <w:sectPr w:rsidR="008568BD" w:rsidSect="008568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68BD"/>
    <w:rsid w:val="003A39D1"/>
    <w:rsid w:val="005C3366"/>
    <w:rsid w:val="0067297A"/>
    <w:rsid w:val="008568BD"/>
    <w:rsid w:val="009A38AD"/>
    <w:rsid w:val="00AC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