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D2" w:rsidRDefault="008275D2" w:rsidP="008275D2">
      <w:pPr>
        <w:widowControl w:val="0"/>
        <w:autoSpaceDE w:val="0"/>
        <w:autoSpaceDN w:val="0"/>
        <w:adjustRightInd w:val="0"/>
      </w:pPr>
      <w:bookmarkStart w:id="0" w:name="_GoBack"/>
      <w:bookmarkEnd w:id="0"/>
    </w:p>
    <w:p w:rsidR="008275D2" w:rsidRDefault="008275D2" w:rsidP="008275D2">
      <w:pPr>
        <w:widowControl w:val="0"/>
        <w:autoSpaceDE w:val="0"/>
        <w:autoSpaceDN w:val="0"/>
        <w:adjustRightInd w:val="0"/>
      </w:pPr>
      <w:r>
        <w:rPr>
          <w:b/>
          <w:bCs/>
        </w:rPr>
        <w:t>Section 445.20  Definitions</w:t>
      </w:r>
      <w:r>
        <w:t xml:space="preserve"> </w:t>
      </w:r>
    </w:p>
    <w:p w:rsidR="008275D2" w:rsidRDefault="008275D2" w:rsidP="008275D2">
      <w:pPr>
        <w:widowControl w:val="0"/>
        <w:autoSpaceDE w:val="0"/>
        <w:autoSpaceDN w:val="0"/>
        <w:adjustRightInd w:val="0"/>
      </w:pPr>
    </w:p>
    <w:p w:rsidR="008275D2" w:rsidRDefault="008275D2" w:rsidP="008275D2">
      <w:pPr>
        <w:widowControl w:val="0"/>
        <w:autoSpaceDE w:val="0"/>
        <w:autoSpaceDN w:val="0"/>
        <w:adjustRightInd w:val="0"/>
        <w:ind w:left="1440" w:hanging="720"/>
      </w:pPr>
      <w:r>
        <w:tab/>
        <w:t xml:space="preserve">"Act" means The Public Utilities Act (Ill. Rev. Stat. 1987, ch. </w:t>
      </w:r>
      <w:r w:rsidR="005B1EC4">
        <w:t>111⅔</w:t>
      </w:r>
      <w:r>
        <w:t xml:space="preserve">, pars. 1-101 et seq.).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"Avoided Costs" means the incremental costs to the electric utility of electric energy which, but for the purchase from the qualified solid waste energy facility, the utility would generate itself or purchase from another source. </w:t>
      </w:r>
    </w:p>
    <w:p w:rsidR="008275D2" w:rsidRDefault="008275D2" w:rsidP="008275D2">
      <w:pPr>
        <w:widowControl w:val="0"/>
        <w:autoSpaceDE w:val="0"/>
        <w:autoSpaceDN w:val="0"/>
        <w:adjustRightInd w:val="0"/>
        <w:ind w:left="1440" w:hanging="720"/>
      </w:pPr>
    </w:p>
    <w:p w:rsidR="008275D2" w:rsidRDefault="005B1EC4" w:rsidP="008275D2">
      <w:pPr>
        <w:widowControl w:val="0"/>
        <w:autoSpaceDE w:val="0"/>
        <w:autoSpaceDN w:val="0"/>
        <w:adjustRightInd w:val="0"/>
        <w:ind w:left="1440" w:hanging="720"/>
      </w:pPr>
      <w:r>
        <w:tab/>
        <w:t>"Com</w:t>
      </w:r>
      <w:r w:rsidR="008275D2">
        <w:t xml:space="preserve">mission" means the Illinois Commerce Commission.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"Economic Losses" means an increase in the electric utility's revenue requirements as a result of electric energy purchases from a qualified solid waste energy facility that is not recovered either from tax credits pursuant to this Part or from ratepayers.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"Electric Energy" refers to both the energy and capacity purchased by an electric utility from a qualified solid waste energy facility.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"Fuel Loading" means the total fuel consumed at a qualified solid waste energy facility during the reported or projected period in terms of million Btus.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"Qualified Solid Waste Energy Facility" means a facility that meets the criteria set forth in 18 CFR 292 in effect on January 1, 1989 (hereinafter referred to as 18 CFR 292), and the Local Solid Waste Disposal Act (Ill. Rev. Stat. 1987, ch. 85, par. 5901 et seq.), hereinafter referred to as the "Local Solid Waste Disposal Act," or an electric generating facility which uses methane gas generated from landfills and meets such requirements of 18 CFR 292.  No incorporation of 18 CFR 292 in this Part includes any later amendment or edition.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"Qualifying Facility" means a cogeneration facility or a small power production facility which meets the criteria for qualification set forth in 18 CFR 292, Subpart B.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"Solid Waste" means "waste," as defined in Section 3.53 of the Environmental Protection Act (Ill. Rev. Stat. 1987, ch. </w:t>
      </w:r>
      <w:r w:rsidR="005B1EC4">
        <w:t>111⅔</w:t>
      </w:r>
      <w:r>
        <w:t xml:space="preserve">, par. 1003.53), which is in solid or semi-solid form, provided that "solid waste" does not include that portion of material that is intended or collected to be recycled. </w:t>
      </w:r>
    </w:p>
    <w:p w:rsidR="008275D2" w:rsidRDefault="008275D2" w:rsidP="008275D2">
      <w:pPr>
        <w:widowControl w:val="0"/>
        <w:autoSpaceDE w:val="0"/>
        <w:autoSpaceDN w:val="0"/>
        <w:adjustRightInd w:val="0"/>
        <w:ind w:left="1440" w:hanging="720"/>
      </w:pPr>
    </w:p>
    <w:p w:rsidR="008275D2" w:rsidRDefault="008275D2" w:rsidP="008275D2">
      <w:pPr>
        <w:widowControl w:val="0"/>
        <w:autoSpaceDE w:val="0"/>
        <w:autoSpaceDN w:val="0"/>
        <w:adjustRightInd w:val="0"/>
        <w:ind w:left="1440" w:hanging="720"/>
      </w:pPr>
      <w:r>
        <w:tab/>
        <w:t xml:space="preserve">"Solid Waste Throughput Volume" means the yearly design capacity of a qualified solid waste energy facility when only solid waste is consumed as fuel. </w:t>
      </w:r>
    </w:p>
    <w:sectPr w:rsidR="008275D2" w:rsidSect="008275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75D2"/>
    <w:rsid w:val="002F734F"/>
    <w:rsid w:val="005B1EC4"/>
    <w:rsid w:val="005C3366"/>
    <w:rsid w:val="008275D2"/>
    <w:rsid w:val="009C081B"/>
    <w:rsid w:val="00EB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