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A8" w:rsidRDefault="007C5DA8" w:rsidP="007C5DA8">
      <w:pPr>
        <w:jc w:val="center"/>
      </w:pPr>
      <w:bookmarkStart w:id="0" w:name="_GoBack"/>
      <w:bookmarkEnd w:id="0"/>
    </w:p>
    <w:p w:rsidR="007C5DA8" w:rsidRDefault="007C5DA8" w:rsidP="007C5DA8">
      <w:pPr>
        <w:jc w:val="center"/>
      </w:pPr>
      <w:r>
        <w:t>SUBPART D:  PRE-HEARING PROCEDURE</w:t>
      </w:r>
    </w:p>
    <w:sectPr w:rsidR="007C5DA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68" w:rsidRDefault="00EF4568">
      <w:r>
        <w:separator/>
      </w:r>
    </w:p>
  </w:endnote>
  <w:endnote w:type="continuationSeparator" w:id="0">
    <w:p w:rsidR="00EF4568" w:rsidRDefault="00EF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68" w:rsidRDefault="00EF4568">
      <w:r>
        <w:separator/>
      </w:r>
    </w:p>
  </w:footnote>
  <w:footnote w:type="continuationSeparator" w:id="0">
    <w:p w:rsidR="00EF4568" w:rsidRDefault="00EF4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FC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20B"/>
    <w:rsid w:val="004218A0"/>
    <w:rsid w:val="00426A13"/>
    <w:rsid w:val="00431CFE"/>
    <w:rsid w:val="004326E0"/>
    <w:rsid w:val="004445AD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5DA8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213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568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0FCE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D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D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