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778F" w14:textId="77777777" w:rsidR="00701FF2" w:rsidRDefault="00701FF2" w:rsidP="00701FF2">
      <w:pPr>
        <w:pStyle w:val="JCARMainSourceNote"/>
      </w:pPr>
    </w:p>
    <w:p w14:paraId="5EBA8D0D" w14:textId="71DC8DDE" w:rsidR="00ED0089" w:rsidRDefault="00701FF2">
      <w:pPr>
        <w:pStyle w:val="JCARMainSourceNote"/>
      </w:pPr>
      <w:r>
        <w:t>SOURCE:  Emergency rules adopted at 10 Ill. Reg. 12697, effective July 2, 1986, for a maximum of 150 days; adopted at 10 Ill. Reg. 18188, effective January 1, 1987; peremptory amendment at 11 Ill. Reg. 14854, effective August 25, 1987; amended at 12 Ill. Reg. 11626, effective July 1, 1988; amended at 14 Ill. Reg. 10014, effective July 1, 1990; amended at 19 Ill. Reg. 7852, effective July 1, 1995; amended at 20 Ill. Reg. 7372, effective May 13, 1996; amended at 20 Ill. Reg. 9025, effective July 1, 1996; amended at 21 Ill. Reg. 8899, effective July 1, 1997; amended at 22 Ill. Reg. 11713, effective July 1, 1998; emergency amendment at 23 Ill. Reg. 11332, effective August 27, 1999, for a maximum of 150 days; amended at 24 Ill. Reg. 245, effective December 27, 1999; emergency amendment at 24 Ill. Reg. 861, effective January 1, 2000, for a maximum of 150 days; amended at 24 Ill. Reg. 1908, effective January 2, 2000; amended at 24 Ill. Reg. 7737, effective May 9, 2000; amended at 26 Ill. Reg. 14985, effective October 8, 2002; emergency amendment at 27 Ill. Reg. 557, effective January 1, 2003, for a maximum of 150 days; amended at 27 Ill. Re</w:t>
      </w:r>
      <w:r w:rsidR="00083218">
        <w:t>g. 8551, effective May 12, 2003</w:t>
      </w:r>
      <w:r w:rsidR="00654438">
        <w:t xml:space="preserve">; amended at 27 Ill. Reg. </w:t>
      </w:r>
      <w:r w:rsidR="00782D7C">
        <w:t>9990</w:t>
      </w:r>
      <w:r w:rsidR="00654438">
        <w:t xml:space="preserve">, effective </w:t>
      </w:r>
      <w:r w:rsidR="00782D7C">
        <w:t>July 1, 2003</w:t>
      </w:r>
      <w:r w:rsidR="00ED0089">
        <w:t xml:space="preserve">; amended at 37 Ill. Reg. </w:t>
      </w:r>
      <w:r w:rsidR="006160D7">
        <w:t>4383</w:t>
      </w:r>
      <w:r w:rsidR="00ED0089">
        <w:t xml:space="preserve">, effective </w:t>
      </w:r>
      <w:r w:rsidR="006160D7">
        <w:t>March 22, 2013</w:t>
      </w:r>
      <w:r w:rsidR="00E31647">
        <w:t xml:space="preserve">; amended at 43 Ill. Reg. </w:t>
      </w:r>
      <w:r w:rsidR="00A6356C">
        <w:t>7447</w:t>
      </w:r>
      <w:r w:rsidR="00E31647">
        <w:t xml:space="preserve">, effective </w:t>
      </w:r>
      <w:r w:rsidR="00A6356C">
        <w:t>July 1, 2019</w:t>
      </w:r>
      <w:r w:rsidR="006B5AEB">
        <w:t xml:space="preserve">; amended at 47 Ill. Reg. </w:t>
      </w:r>
      <w:r w:rsidR="00480699">
        <w:t>1660</w:t>
      </w:r>
      <w:r w:rsidR="006B5AEB">
        <w:t xml:space="preserve">, effective </w:t>
      </w:r>
      <w:r w:rsidR="00480699">
        <w:t>January 20, 2023</w:t>
      </w:r>
      <w:r w:rsidR="002E35C2" w:rsidRPr="009F5536">
        <w:t>; amended at 4</w:t>
      </w:r>
      <w:r w:rsidR="002E35C2">
        <w:t>8</w:t>
      </w:r>
      <w:r w:rsidR="002E35C2" w:rsidRPr="009F5536">
        <w:t xml:space="preserve"> Ill. Reg. </w:t>
      </w:r>
      <w:r w:rsidR="001A31C9">
        <w:t>2844</w:t>
      </w:r>
      <w:r w:rsidR="002E35C2" w:rsidRPr="009F5536">
        <w:t xml:space="preserve">, effective </w:t>
      </w:r>
      <w:r w:rsidR="001A31C9">
        <w:t>February 6, 2024</w:t>
      </w:r>
      <w:r w:rsidR="00ED0089">
        <w:t>.</w:t>
      </w:r>
    </w:p>
    <w:sectPr w:rsidR="00ED0089" w:rsidSect="002C6BE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ACD"/>
    <w:rsid w:val="00083218"/>
    <w:rsid w:val="000B1A19"/>
    <w:rsid w:val="000D2BB3"/>
    <w:rsid w:val="001462EB"/>
    <w:rsid w:val="001A31C9"/>
    <w:rsid w:val="002C6BE8"/>
    <w:rsid w:val="002E35C2"/>
    <w:rsid w:val="0032324A"/>
    <w:rsid w:val="003569F2"/>
    <w:rsid w:val="00432F84"/>
    <w:rsid w:val="00480699"/>
    <w:rsid w:val="006160D7"/>
    <w:rsid w:val="00654438"/>
    <w:rsid w:val="00655DB9"/>
    <w:rsid w:val="006B5AEB"/>
    <w:rsid w:val="00701FF2"/>
    <w:rsid w:val="00782D7C"/>
    <w:rsid w:val="0098066E"/>
    <w:rsid w:val="00A627FF"/>
    <w:rsid w:val="00A6356C"/>
    <w:rsid w:val="00B34ACD"/>
    <w:rsid w:val="00D96122"/>
    <w:rsid w:val="00E31647"/>
    <w:rsid w:val="00ED0089"/>
    <w:rsid w:val="00F12B04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390A7E"/>
  <w15:docId w15:val="{36389D9F-84F5-4CAD-A6DB-91F275C9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C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saboch</dc:creator>
  <cp:keywords/>
  <dc:description/>
  <cp:lastModifiedBy>Shipley, Melissa A.</cp:lastModifiedBy>
  <cp:revision>11</cp:revision>
  <dcterms:created xsi:type="dcterms:W3CDTF">2012-06-21T18:50:00Z</dcterms:created>
  <dcterms:modified xsi:type="dcterms:W3CDTF">2024-02-23T13:41:00Z</dcterms:modified>
</cp:coreProperties>
</file>