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3B4A4" w14:textId="77777777" w:rsidR="00E37B78" w:rsidRDefault="00E37B78" w:rsidP="00E37B78">
      <w:pPr>
        <w:widowControl w:val="0"/>
        <w:autoSpaceDE w:val="0"/>
        <w:autoSpaceDN w:val="0"/>
        <w:adjustRightInd w:val="0"/>
        <w:rPr>
          <w:b/>
          <w:bCs/>
        </w:rPr>
      </w:pPr>
    </w:p>
    <w:p w14:paraId="3385E26D" w14:textId="77777777" w:rsidR="00E37B78" w:rsidRDefault="00E37B78" w:rsidP="00E37B78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2700.640  Method of Making Investment Requests</w:t>
      </w:r>
    </w:p>
    <w:p w14:paraId="324C4A56" w14:textId="77777777" w:rsidR="00E37B78" w:rsidRDefault="00E37B78" w:rsidP="00E37B78">
      <w:pPr>
        <w:widowControl w:val="0"/>
        <w:autoSpaceDE w:val="0"/>
        <w:autoSpaceDN w:val="0"/>
        <w:adjustRightInd w:val="0"/>
      </w:pPr>
    </w:p>
    <w:p w14:paraId="33CC9DCF" w14:textId="0880BD8D" w:rsidR="00E37B78" w:rsidRDefault="00E37B78" w:rsidP="00E37B7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Participant shall, at the time of enrollment, make an investment request </w:t>
      </w:r>
      <w:r w:rsidR="005F0163">
        <w:t>under the Plan</w:t>
      </w:r>
      <w:r w:rsidR="0010041F">
        <w:t xml:space="preserve">, unless </w:t>
      </w:r>
      <w:r w:rsidR="004B7D53">
        <w:t>the</w:t>
      </w:r>
      <w:r w:rsidR="0010041F">
        <w:t xml:space="preserve"> Participant is automatically enrolled in the Plan</w:t>
      </w:r>
      <w:r>
        <w:t xml:space="preserve">. </w:t>
      </w:r>
    </w:p>
    <w:p w14:paraId="4BCEDC80" w14:textId="77777777" w:rsidR="00E37B78" w:rsidRDefault="00E37B78" w:rsidP="00275414">
      <w:pPr>
        <w:widowControl w:val="0"/>
        <w:autoSpaceDE w:val="0"/>
        <w:autoSpaceDN w:val="0"/>
        <w:adjustRightInd w:val="0"/>
      </w:pPr>
    </w:p>
    <w:p w14:paraId="59EDED38" w14:textId="77777777" w:rsidR="00E37B78" w:rsidRDefault="00E37B78" w:rsidP="00E37B7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Once made, an investment request shall continue for any deferments unless later changed by the Participant. </w:t>
      </w:r>
    </w:p>
    <w:p w14:paraId="17B26B91" w14:textId="77777777" w:rsidR="00E37B78" w:rsidRDefault="00E37B78" w:rsidP="00275414">
      <w:pPr>
        <w:widowControl w:val="0"/>
        <w:autoSpaceDE w:val="0"/>
        <w:autoSpaceDN w:val="0"/>
        <w:adjustRightInd w:val="0"/>
      </w:pPr>
    </w:p>
    <w:p w14:paraId="32D55492" w14:textId="77777777" w:rsidR="00E37B78" w:rsidRDefault="00E37B78" w:rsidP="00E37B7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Participant may change investment requests for future amounts of Deferred Compensation an unlimited number of times. </w:t>
      </w:r>
    </w:p>
    <w:p w14:paraId="3D1A3609" w14:textId="77777777" w:rsidR="00E37B78" w:rsidRDefault="00E37B78" w:rsidP="00275414">
      <w:pPr>
        <w:widowControl w:val="0"/>
        <w:autoSpaceDE w:val="0"/>
        <w:autoSpaceDN w:val="0"/>
        <w:adjustRightInd w:val="0"/>
      </w:pPr>
    </w:p>
    <w:p w14:paraId="3197DEAC" w14:textId="77777777" w:rsidR="00E37B78" w:rsidRDefault="00E37B78" w:rsidP="00E37B7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A change in investment request shall be</w:t>
      </w:r>
      <w:r w:rsidRPr="007B0EE9">
        <w:t xml:space="preserve"> </w:t>
      </w:r>
      <w:r w:rsidRPr="00D80F5E">
        <w:t xml:space="preserve">made to the Plan's </w:t>
      </w:r>
      <w:r w:rsidR="005F0163">
        <w:t>Recordkeeper</w:t>
      </w:r>
      <w:r w:rsidRPr="00D80F5E">
        <w:t xml:space="preserve"> by telephone notice or use of internet on-line access programs.</w:t>
      </w:r>
      <w:r w:rsidR="003576A2">
        <w:t xml:space="preserve"> </w:t>
      </w:r>
      <w:r w:rsidR="005F0163" w:rsidRPr="00620253">
        <w:t xml:space="preserve">To the extent allowed by law, the Recordkeeper </w:t>
      </w:r>
      <w:r w:rsidR="005F0163">
        <w:t>shall</w:t>
      </w:r>
      <w:r w:rsidR="005F0163" w:rsidRPr="00620253">
        <w:t xml:space="preserve"> make a Participant financially whole in situations in which a Participant</w:t>
      </w:r>
      <w:r w:rsidR="005F0163">
        <w:t>'</w:t>
      </w:r>
      <w:r w:rsidR="005F0163" w:rsidRPr="00620253">
        <w:t>s transaction request was received timely and in good order</w:t>
      </w:r>
      <w:r w:rsidR="00965348">
        <w:t>,</w:t>
      </w:r>
      <w:r w:rsidR="005F0163" w:rsidRPr="00620253">
        <w:t xml:space="preserve"> but, due to an error or omission by the Recordkeeper, was not executed in compliance with the Participant</w:t>
      </w:r>
      <w:r w:rsidR="005F0163">
        <w:t>'</w:t>
      </w:r>
      <w:r w:rsidR="005F0163" w:rsidRPr="00620253">
        <w:t>s instructions.</w:t>
      </w:r>
    </w:p>
    <w:p w14:paraId="2A463970" w14:textId="77777777" w:rsidR="00E37B78" w:rsidRDefault="00E37B78" w:rsidP="00275414">
      <w:pPr>
        <w:widowControl w:val="0"/>
        <w:autoSpaceDE w:val="0"/>
        <w:autoSpaceDN w:val="0"/>
        <w:adjustRightInd w:val="0"/>
      </w:pPr>
    </w:p>
    <w:p w14:paraId="63164611" w14:textId="77777777" w:rsidR="00E37B78" w:rsidRDefault="00E37B78" w:rsidP="00E37B78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 Participant may change an investment request governing amounts previously deferred.  However, after June 1, 1994, amounts previously deferred into the stable </w:t>
      </w:r>
      <w:r w:rsidRPr="00D80F5E">
        <w:t>value</w:t>
      </w:r>
      <w:r>
        <w:t xml:space="preserve"> option shall not be exchanged directly or indirectly into a money market fund.  Any exchange from the stable </w:t>
      </w:r>
      <w:r w:rsidRPr="00D80F5E">
        <w:t>value</w:t>
      </w:r>
      <w:r>
        <w:t xml:space="preserve"> option must first be exchanged into one of the other investment options for a period of 90 days. </w:t>
      </w:r>
    </w:p>
    <w:p w14:paraId="688AE5D8" w14:textId="77777777" w:rsidR="00E37B78" w:rsidRDefault="00E37B78" w:rsidP="00275414">
      <w:pPr>
        <w:widowControl w:val="0"/>
        <w:autoSpaceDE w:val="0"/>
        <w:autoSpaceDN w:val="0"/>
        <w:adjustRightInd w:val="0"/>
      </w:pPr>
    </w:p>
    <w:p w14:paraId="33A09059" w14:textId="25CC6412" w:rsidR="005F0163" w:rsidRPr="00D55B37" w:rsidRDefault="0010041F">
      <w:pPr>
        <w:pStyle w:val="JCARSourceNote"/>
        <w:ind w:left="720"/>
      </w:pPr>
      <w:r>
        <w:t>(Source:  Amended at 4</w:t>
      </w:r>
      <w:r w:rsidR="00EF08D9">
        <w:t>6</w:t>
      </w:r>
      <w:r>
        <w:t xml:space="preserve"> Ill. Reg. </w:t>
      </w:r>
      <w:r w:rsidR="00170658">
        <w:t>15777</w:t>
      </w:r>
      <w:r>
        <w:t xml:space="preserve">, effective </w:t>
      </w:r>
      <w:r w:rsidR="00170658">
        <w:t>August 31, 2022</w:t>
      </w:r>
      <w:r>
        <w:t>)</w:t>
      </w:r>
    </w:p>
    <w:sectPr w:rsidR="005F0163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3A165" w14:textId="77777777" w:rsidR="006343F1" w:rsidRDefault="006343F1">
      <w:r>
        <w:separator/>
      </w:r>
    </w:p>
  </w:endnote>
  <w:endnote w:type="continuationSeparator" w:id="0">
    <w:p w14:paraId="27FF1EFA" w14:textId="77777777" w:rsidR="006343F1" w:rsidRDefault="0063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E69FE" w14:textId="77777777" w:rsidR="006343F1" w:rsidRDefault="006343F1">
      <w:r>
        <w:separator/>
      </w:r>
    </w:p>
  </w:footnote>
  <w:footnote w:type="continuationSeparator" w:id="0">
    <w:p w14:paraId="61013BC8" w14:textId="77777777" w:rsidR="006343F1" w:rsidRDefault="00634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C2E37"/>
    <w:rsid w:val="000D225F"/>
    <w:rsid w:val="000D5E0D"/>
    <w:rsid w:val="000F1BD2"/>
    <w:rsid w:val="0010041F"/>
    <w:rsid w:val="0010517C"/>
    <w:rsid w:val="001327E2"/>
    <w:rsid w:val="00170658"/>
    <w:rsid w:val="00195E31"/>
    <w:rsid w:val="001C7D95"/>
    <w:rsid w:val="001E3074"/>
    <w:rsid w:val="001E4188"/>
    <w:rsid w:val="0022472B"/>
    <w:rsid w:val="00225354"/>
    <w:rsid w:val="002462D9"/>
    <w:rsid w:val="002524EC"/>
    <w:rsid w:val="002568D2"/>
    <w:rsid w:val="00275414"/>
    <w:rsid w:val="002A643F"/>
    <w:rsid w:val="00337CEB"/>
    <w:rsid w:val="0034056C"/>
    <w:rsid w:val="003576A2"/>
    <w:rsid w:val="00367A2E"/>
    <w:rsid w:val="003D1ECC"/>
    <w:rsid w:val="003F3A28"/>
    <w:rsid w:val="003F5FD7"/>
    <w:rsid w:val="00405A4C"/>
    <w:rsid w:val="00431CFE"/>
    <w:rsid w:val="00440A56"/>
    <w:rsid w:val="00445A29"/>
    <w:rsid w:val="00460CDB"/>
    <w:rsid w:val="00483D2F"/>
    <w:rsid w:val="00490E19"/>
    <w:rsid w:val="004B7D53"/>
    <w:rsid w:val="004D73D3"/>
    <w:rsid w:val="005001C5"/>
    <w:rsid w:val="0052308E"/>
    <w:rsid w:val="00530BE1"/>
    <w:rsid w:val="00542E97"/>
    <w:rsid w:val="0056157E"/>
    <w:rsid w:val="0056501E"/>
    <w:rsid w:val="005F0163"/>
    <w:rsid w:val="00625466"/>
    <w:rsid w:val="006343F1"/>
    <w:rsid w:val="00657099"/>
    <w:rsid w:val="006A2114"/>
    <w:rsid w:val="006E0D09"/>
    <w:rsid w:val="006F7D24"/>
    <w:rsid w:val="00712D43"/>
    <w:rsid w:val="0074655F"/>
    <w:rsid w:val="00761F01"/>
    <w:rsid w:val="00780733"/>
    <w:rsid w:val="007958FC"/>
    <w:rsid w:val="007A2D58"/>
    <w:rsid w:val="007A559E"/>
    <w:rsid w:val="007B0EE9"/>
    <w:rsid w:val="008271B1"/>
    <w:rsid w:val="00837F88"/>
    <w:rsid w:val="0084781C"/>
    <w:rsid w:val="00917024"/>
    <w:rsid w:val="00935A8C"/>
    <w:rsid w:val="00965348"/>
    <w:rsid w:val="00973973"/>
    <w:rsid w:val="00976EEE"/>
    <w:rsid w:val="009820CB"/>
    <w:rsid w:val="0098276C"/>
    <w:rsid w:val="009A1449"/>
    <w:rsid w:val="009D556C"/>
    <w:rsid w:val="00A2265D"/>
    <w:rsid w:val="00A600AA"/>
    <w:rsid w:val="00AE5547"/>
    <w:rsid w:val="00B35D67"/>
    <w:rsid w:val="00B516F7"/>
    <w:rsid w:val="00B71177"/>
    <w:rsid w:val="00B900C0"/>
    <w:rsid w:val="00C4537A"/>
    <w:rsid w:val="00CC13F9"/>
    <w:rsid w:val="00CD3723"/>
    <w:rsid w:val="00D35F4F"/>
    <w:rsid w:val="00D366E4"/>
    <w:rsid w:val="00D55B37"/>
    <w:rsid w:val="00D80F5E"/>
    <w:rsid w:val="00D91A64"/>
    <w:rsid w:val="00D93C67"/>
    <w:rsid w:val="00DC56B8"/>
    <w:rsid w:val="00DE13C1"/>
    <w:rsid w:val="00E37B78"/>
    <w:rsid w:val="00E7288E"/>
    <w:rsid w:val="00EB424E"/>
    <w:rsid w:val="00EC11FD"/>
    <w:rsid w:val="00EF08D9"/>
    <w:rsid w:val="00F43DEE"/>
    <w:rsid w:val="00F853C3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02714F"/>
  <w15:docId w15:val="{77AD6629-1D8B-4C41-A568-87680733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7B7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Shipley, Melissa A.</cp:lastModifiedBy>
  <cp:revision>4</cp:revision>
  <dcterms:created xsi:type="dcterms:W3CDTF">2022-07-19T16:49:00Z</dcterms:created>
  <dcterms:modified xsi:type="dcterms:W3CDTF">2022-09-16T16:22:00Z</dcterms:modified>
</cp:coreProperties>
</file>