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DC8B" w14:textId="77777777" w:rsidR="00745685" w:rsidRPr="00930AF8" w:rsidRDefault="00745685" w:rsidP="00930AF8">
      <w:pPr>
        <w:jc w:val="center"/>
      </w:pPr>
    </w:p>
    <w:p w14:paraId="6828946A" w14:textId="71E2519D" w:rsidR="00745685" w:rsidRDefault="00745685" w:rsidP="00930AF8">
      <w:pPr>
        <w:jc w:val="center"/>
      </w:pPr>
      <w:r w:rsidRPr="00930AF8">
        <w:t>PART 2700</w:t>
      </w:r>
    </w:p>
    <w:p w14:paraId="77D29121" w14:textId="77777777" w:rsidR="00745685" w:rsidRPr="00930AF8" w:rsidRDefault="00745685" w:rsidP="00930AF8">
      <w:pPr>
        <w:jc w:val="center"/>
      </w:pPr>
      <w:r w:rsidRPr="00930AF8">
        <w:t>STATE (OF ILLINOIS) EMPLOYEES' DEFERRED COMPENSATION PLAN</w:t>
      </w:r>
    </w:p>
    <w:p w14:paraId="64168B08" w14:textId="77777777" w:rsidR="00745685" w:rsidRPr="00930AF8" w:rsidRDefault="00745685" w:rsidP="00930AF8">
      <w:pPr>
        <w:jc w:val="center"/>
      </w:pPr>
    </w:p>
    <w:sectPr w:rsidR="00745685" w:rsidRPr="00930AF8" w:rsidSect="00745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85"/>
    <w:rsid w:val="005C3366"/>
    <w:rsid w:val="00745685"/>
    <w:rsid w:val="00930AF8"/>
    <w:rsid w:val="00F30D4C"/>
    <w:rsid w:val="00F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B6327F"/>
  <w15:docId w15:val="{E893A290-87B4-4A36-ACFE-9AEB74B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2700</vt:lpstr>
    </vt:vector>
  </TitlesOfParts>
  <Company>State of Illinois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2700</dc:title>
  <dc:subject/>
  <dc:creator>Illinois General Assembly</dc:creator>
  <cp:keywords/>
  <dc:description/>
  <cp:lastModifiedBy>Shipley, Melissa A.</cp:lastModifiedBy>
  <cp:revision>3</cp:revision>
  <dcterms:created xsi:type="dcterms:W3CDTF">2012-08-21T20:43:00Z</dcterms:created>
  <dcterms:modified xsi:type="dcterms:W3CDTF">2024-11-15T17:24:00Z</dcterms:modified>
</cp:coreProperties>
</file>