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67" w:rsidRPr="008A19D1" w:rsidRDefault="00E90E67" w:rsidP="001D31DD">
      <w:pPr>
        <w:rPr>
          <w:b/>
        </w:rPr>
      </w:pPr>
    </w:p>
    <w:p w:rsidR="001D31DD" w:rsidRPr="008A19D1" w:rsidRDefault="001D31DD" w:rsidP="001D31DD">
      <w:pPr>
        <w:rPr>
          <w:b/>
        </w:rPr>
      </w:pPr>
      <w:r w:rsidRPr="008A19D1">
        <w:rPr>
          <w:b/>
        </w:rPr>
        <w:t>Section 2200.140  Records and Certifications</w:t>
      </w:r>
    </w:p>
    <w:p w:rsidR="001D31DD" w:rsidRPr="008A19D1" w:rsidRDefault="001D31DD" w:rsidP="001D31DD">
      <w:bookmarkStart w:id="0" w:name="_GoBack"/>
      <w:bookmarkEnd w:id="0"/>
    </w:p>
    <w:p w:rsidR="001D31DD" w:rsidRPr="008A19D1" w:rsidRDefault="001D31DD" w:rsidP="001D31DD">
      <w:r w:rsidRPr="008A19D1">
        <w:t>Records and other necessary certifications will be furnished to the Director as may be necessary for the administration of this Part.  These records and certifications will be retained and provided as necessary by each appropriate Department.</w:t>
      </w:r>
    </w:p>
    <w:sectPr w:rsidR="001D31DD" w:rsidRPr="008A19D1"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DD" w:rsidRDefault="001D31DD">
      <w:r>
        <w:separator/>
      </w:r>
    </w:p>
  </w:endnote>
  <w:endnote w:type="continuationSeparator" w:id="0">
    <w:p w:rsidR="001D31DD" w:rsidRDefault="001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DD" w:rsidRDefault="001D31DD">
      <w:r>
        <w:separator/>
      </w:r>
    </w:p>
  </w:footnote>
  <w:footnote w:type="continuationSeparator" w:id="0">
    <w:p w:rsidR="001D31DD" w:rsidRDefault="001D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D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31D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F95"/>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9D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0E6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60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249</Characters>
  <Application>Microsoft Office Word</Application>
  <DocSecurity>0</DocSecurity>
  <Lines>2</Lines>
  <Paragraphs>1</Paragraphs>
  <ScaleCrop>false</ScaleCrop>
  <Company>Illinois General Assembly</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2013-06-24T14:17:00Z</dcterms:created>
  <dcterms:modified xsi:type="dcterms:W3CDTF">2013-06-27T20:16:00Z</dcterms:modified>
</cp:coreProperties>
</file>