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DAB" w:rsidRDefault="000B3DAB" w:rsidP="000B3DAB">
      <w:pPr>
        <w:widowControl w:val="0"/>
        <w:autoSpaceDE w:val="0"/>
        <w:autoSpaceDN w:val="0"/>
        <w:adjustRightInd w:val="0"/>
      </w:pPr>
      <w:bookmarkStart w:id="0" w:name="_GoBack"/>
      <w:bookmarkEnd w:id="0"/>
    </w:p>
    <w:p w:rsidR="000B3DAB" w:rsidRDefault="000B3DAB" w:rsidP="000B3DAB">
      <w:pPr>
        <w:widowControl w:val="0"/>
        <w:autoSpaceDE w:val="0"/>
        <w:autoSpaceDN w:val="0"/>
        <w:adjustRightInd w:val="0"/>
      </w:pPr>
      <w:r>
        <w:rPr>
          <w:b/>
          <w:bCs/>
        </w:rPr>
        <w:t>Section 2100.510  Illegality of a Particular Provision</w:t>
      </w:r>
      <w:r>
        <w:t xml:space="preserve"> </w:t>
      </w:r>
    </w:p>
    <w:p w:rsidR="000B3DAB" w:rsidRDefault="000B3DAB" w:rsidP="000B3DAB">
      <w:pPr>
        <w:widowControl w:val="0"/>
        <w:autoSpaceDE w:val="0"/>
        <w:autoSpaceDN w:val="0"/>
        <w:adjustRightInd w:val="0"/>
      </w:pPr>
    </w:p>
    <w:p w:rsidR="000B3DAB" w:rsidRDefault="000B3DAB" w:rsidP="000B3DAB">
      <w:pPr>
        <w:widowControl w:val="0"/>
        <w:autoSpaceDE w:val="0"/>
        <w:autoSpaceDN w:val="0"/>
        <w:adjustRightInd w:val="0"/>
      </w:pPr>
      <w:r>
        <w:t xml:space="preserve">The illegality of any provision of this Plan shall not affect the other provisions of the Plan and the Plan shall be construed in all respects as if such invalid provision were omitted. </w:t>
      </w:r>
    </w:p>
    <w:sectPr w:rsidR="000B3DAB" w:rsidSect="000B3DA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B3DAB"/>
    <w:rsid w:val="000B3DAB"/>
    <w:rsid w:val="0010291F"/>
    <w:rsid w:val="00144DB0"/>
    <w:rsid w:val="005C3366"/>
    <w:rsid w:val="00C17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2100</vt:lpstr>
    </vt:vector>
  </TitlesOfParts>
  <Company>state of illinois</Company>
  <LinksUpToDate>false</LinksUpToDate>
  <CharactersWithSpaces>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2100</dc:title>
  <dc:subject/>
  <dc:creator>Illinois General Assembly</dc:creator>
  <cp:keywords/>
  <dc:description/>
  <cp:lastModifiedBy>Roberts, John</cp:lastModifiedBy>
  <cp:revision>3</cp:revision>
  <dcterms:created xsi:type="dcterms:W3CDTF">2012-06-21T18:40:00Z</dcterms:created>
  <dcterms:modified xsi:type="dcterms:W3CDTF">2012-06-21T18:40:00Z</dcterms:modified>
</cp:coreProperties>
</file>