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4E2" w:rsidRDefault="002404E2" w:rsidP="002404E2">
      <w:pPr>
        <w:jc w:val="both"/>
        <w:outlineLvl w:val="0"/>
        <w:rPr>
          <w:b/>
        </w:rPr>
      </w:pPr>
    </w:p>
    <w:p w:rsidR="002404E2" w:rsidRPr="00DA7E29" w:rsidRDefault="002404E2" w:rsidP="002404E2">
      <w:pPr>
        <w:jc w:val="both"/>
        <w:outlineLvl w:val="0"/>
        <w:rPr>
          <w:b/>
        </w:rPr>
      </w:pPr>
      <w:r w:rsidRPr="00DA7E29">
        <w:rPr>
          <w:b/>
        </w:rPr>
        <w:t xml:space="preserve">Section 1600.725 </w:t>
      </w:r>
      <w:r w:rsidR="00BB2F93">
        <w:rPr>
          <w:b/>
        </w:rPr>
        <w:t xml:space="preserve"> </w:t>
      </w:r>
      <w:r w:rsidR="00371B91">
        <w:rPr>
          <w:b/>
        </w:rPr>
        <w:t>Casting Votes</w:t>
      </w:r>
      <w:r w:rsidRPr="00DA7E29">
        <w:rPr>
          <w:b/>
        </w:rPr>
        <w:t xml:space="preserve"> </w:t>
      </w:r>
    </w:p>
    <w:p w:rsidR="002404E2" w:rsidRPr="00DA7E29" w:rsidRDefault="002404E2" w:rsidP="00743388"/>
    <w:p w:rsidR="002404E2" w:rsidRPr="00DA7E29" w:rsidRDefault="002404E2" w:rsidP="00743388">
      <w:pPr>
        <w:outlineLvl w:val="0"/>
      </w:pPr>
      <w:r w:rsidRPr="00DA7E29">
        <w:t>A valid ballot</w:t>
      </w:r>
      <w:r w:rsidR="00371B91">
        <w:t>, whether paper or electronic,</w:t>
      </w:r>
      <w:r w:rsidRPr="00DA7E29">
        <w:t xml:space="preserve"> must conform to the following requirements: </w:t>
      </w:r>
    </w:p>
    <w:p w:rsidR="002404E2" w:rsidRPr="00DA7E29" w:rsidRDefault="002404E2" w:rsidP="00743388"/>
    <w:p w:rsidR="002404E2" w:rsidRPr="00DA7E29" w:rsidRDefault="002404E2" w:rsidP="00743388">
      <w:pPr>
        <w:ind w:left="1440" w:hanging="720"/>
      </w:pPr>
      <w:r w:rsidRPr="00DA7E29">
        <w:t>a)</w:t>
      </w:r>
      <w:r w:rsidRPr="00DA7E29">
        <w:tab/>
        <w:t xml:space="preserve">All choices of candidates must be </w:t>
      </w:r>
      <w:r w:rsidR="00371B91">
        <w:t>clearly indicated</w:t>
      </w:r>
      <w:r w:rsidRPr="00DA7E29">
        <w:t xml:space="preserve"> as directed on the </w:t>
      </w:r>
      <w:r w:rsidR="00371B91">
        <w:t xml:space="preserve">voting instructions.  If paper </w:t>
      </w:r>
      <w:r w:rsidR="00E27A57">
        <w:t>ballots are</w:t>
      </w:r>
      <w:r w:rsidRPr="00DA7E29">
        <w:t xml:space="preserve"> not marked as directed, </w:t>
      </w:r>
      <w:r w:rsidR="00743388">
        <w:t>the</w:t>
      </w:r>
      <w:r w:rsidR="00371B91">
        <w:t xml:space="preserve"> marks are</w:t>
      </w:r>
      <w:r w:rsidRPr="00DA7E29">
        <w:t xml:space="preserve"> invalid and </w:t>
      </w:r>
      <w:r w:rsidR="00371B91">
        <w:t xml:space="preserve">the associated votes </w:t>
      </w:r>
      <w:r w:rsidRPr="00DA7E29">
        <w:t>will not be counted</w:t>
      </w:r>
      <w:r w:rsidR="005E6A53">
        <w:t>.</w:t>
      </w:r>
      <w:r w:rsidRPr="00DA7E29">
        <w:t xml:space="preserve"> </w:t>
      </w:r>
      <w:r w:rsidR="00371B91">
        <w:t xml:space="preserve"> An invalid mark for one candidate will not negate other valid marks on the ballot.</w:t>
      </w:r>
    </w:p>
    <w:p w:rsidR="002404E2" w:rsidRPr="00DA7E29" w:rsidRDefault="002404E2" w:rsidP="00743388">
      <w:pPr>
        <w:ind w:left="720"/>
      </w:pPr>
    </w:p>
    <w:p w:rsidR="002404E2" w:rsidRPr="00DA7E29" w:rsidRDefault="002404E2" w:rsidP="00743388">
      <w:pPr>
        <w:ind w:left="720"/>
      </w:pPr>
      <w:r w:rsidRPr="00DA7E29">
        <w:t>b)</w:t>
      </w:r>
      <w:r w:rsidRPr="00DA7E29">
        <w:tab/>
        <w:t>Each eligible voter is entitled to only one vote for any particular candidate</w:t>
      </w:r>
      <w:r w:rsidR="005E6A53">
        <w:t>.</w:t>
      </w:r>
      <w:r w:rsidRPr="00DA7E29">
        <w:t xml:space="preserve"> </w:t>
      </w:r>
    </w:p>
    <w:p w:rsidR="002404E2" w:rsidRPr="00DA7E29" w:rsidRDefault="002404E2" w:rsidP="00743388">
      <w:pPr>
        <w:ind w:left="720"/>
      </w:pPr>
    </w:p>
    <w:p w:rsidR="002404E2" w:rsidRPr="00DA7E29" w:rsidRDefault="002404E2" w:rsidP="00743388">
      <w:pPr>
        <w:ind w:left="1440" w:hanging="720"/>
      </w:pPr>
      <w:r w:rsidRPr="00DA7E29">
        <w:t>c)</w:t>
      </w:r>
      <w:r w:rsidRPr="00DA7E29">
        <w:tab/>
        <w:t>With respect to a ballot on which more than one trustee is to be elected, each eligible voter may vote for only one candidate for each position to be elected.  If more candidates are selected than the number of positions to be elected, the ballot is invalid and will not be counted.  If the number of candidates selected is fewer than the number of positions to be elected, the selection or selections will each count as only one vote</w:t>
      </w:r>
      <w:r w:rsidR="005E6A53">
        <w:t>.</w:t>
      </w:r>
      <w:r w:rsidRPr="00DA7E29">
        <w:t xml:space="preserve"> </w:t>
      </w:r>
    </w:p>
    <w:p w:rsidR="002404E2" w:rsidRPr="00DA7E29" w:rsidRDefault="002404E2" w:rsidP="00743388">
      <w:pPr>
        <w:ind w:left="720"/>
      </w:pPr>
    </w:p>
    <w:p w:rsidR="002404E2" w:rsidRPr="00DA7E29" w:rsidRDefault="002404E2" w:rsidP="00743388">
      <w:pPr>
        <w:ind w:left="1440" w:hanging="720"/>
      </w:pPr>
      <w:r w:rsidRPr="00DA7E29">
        <w:t>d)</w:t>
      </w:r>
      <w:r w:rsidRPr="00DA7E29">
        <w:tab/>
        <w:t xml:space="preserve">Only official SURS </w:t>
      </w:r>
      <w:r w:rsidR="00371B91">
        <w:t xml:space="preserve">paper </w:t>
      </w:r>
      <w:r w:rsidRPr="00DA7E29">
        <w:t xml:space="preserve">ballots </w:t>
      </w:r>
      <w:r w:rsidR="00371B91">
        <w:t xml:space="preserve">or votes received via other authorized voting methods </w:t>
      </w:r>
      <w:r w:rsidRPr="00DA7E29">
        <w:t xml:space="preserve">will be counted.  </w:t>
      </w:r>
      <w:r w:rsidR="00371B91">
        <w:t>Write-in</w:t>
      </w:r>
      <w:r w:rsidRPr="00DA7E29">
        <w:t xml:space="preserve"> candidates are invalid and will not be counted.</w:t>
      </w:r>
    </w:p>
    <w:p w:rsidR="00A7172A" w:rsidRDefault="00A7172A" w:rsidP="00743388">
      <w:pPr>
        <w:pStyle w:val="JCARSourceNote"/>
        <w:ind w:left="720"/>
      </w:pPr>
    </w:p>
    <w:p w:rsidR="002404E2" w:rsidRPr="00D55B37" w:rsidRDefault="00371B91">
      <w:pPr>
        <w:pStyle w:val="JCARSourceNote"/>
        <w:ind w:left="720"/>
      </w:pPr>
      <w:r w:rsidRPr="00D55B37">
        <w:t xml:space="preserve">(Source:  </w:t>
      </w:r>
      <w:r>
        <w:t>Amended</w:t>
      </w:r>
      <w:r w:rsidRPr="00D55B37">
        <w:t xml:space="preserve"> at </w:t>
      </w:r>
      <w:r>
        <w:t>38 I</w:t>
      </w:r>
      <w:r w:rsidRPr="00D55B37">
        <w:t xml:space="preserve">ll. Reg. </w:t>
      </w:r>
      <w:r w:rsidR="0036092D">
        <w:t>17457</w:t>
      </w:r>
      <w:r w:rsidRPr="00D55B37">
        <w:t xml:space="preserve">, effective </w:t>
      </w:r>
      <w:bookmarkStart w:id="0" w:name="_GoBack"/>
      <w:r w:rsidR="0036092D">
        <w:t>July 30, 2014</w:t>
      </w:r>
      <w:bookmarkEnd w:id="0"/>
      <w:r w:rsidRPr="00D55B37">
        <w:t>)</w:t>
      </w:r>
    </w:p>
    <w:sectPr w:rsidR="002404E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14C" w:rsidRDefault="00E7314C">
      <w:r>
        <w:separator/>
      </w:r>
    </w:p>
  </w:endnote>
  <w:endnote w:type="continuationSeparator" w:id="0">
    <w:p w:rsidR="00E7314C" w:rsidRDefault="00E7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14C" w:rsidRDefault="00E7314C">
      <w:r>
        <w:separator/>
      </w:r>
    </w:p>
  </w:footnote>
  <w:footnote w:type="continuationSeparator" w:id="0">
    <w:p w:rsidR="00E7314C" w:rsidRDefault="00E73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6E8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E8A"/>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49D1"/>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04E2"/>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2630"/>
    <w:rsid w:val="00290686"/>
    <w:rsid w:val="002958AD"/>
    <w:rsid w:val="002A54F1"/>
    <w:rsid w:val="002A643F"/>
    <w:rsid w:val="002A72C2"/>
    <w:rsid w:val="002A7CB6"/>
    <w:rsid w:val="002B67C1"/>
    <w:rsid w:val="002B7812"/>
    <w:rsid w:val="002C4D33"/>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63C5"/>
    <w:rsid w:val="00337BB9"/>
    <w:rsid w:val="00337CEB"/>
    <w:rsid w:val="003464C2"/>
    <w:rsid w:val="00350372"/>
    <w:rsid w:val="003547CB"/>
    <w:rsid w:val="00356003"/>
    <w:rsid w:val="0036092D"/>
    <w:rsid w:val="00367A2E"/>
    <w:rsid w:val="00371B91"/>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E6A53"/>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3388"/>
    <w:rsid w:val="00744356"/>
    <w:rsid w:val="00745353"/>
    <w:rsid w:val="00750400"/>
    <w:rsid w:val="00763B6D"/>
    <w:rsid w:val="00765D64"/>
    <w:rsid w:val="00776B13"/>
    <w:rsid w:val="00776D1C"/>
    <w:rsid w:val="00777A7A"/>
    <w:rsid w:val="00780733"/>
    <w:rsid w:val="00780B43"/>
    <w:rsid w:val="00790388"/>
    <w:rsid w:val="00792FF6"/>
    <w:rsid w:val="00793FBA"/>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52A2"/>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172A"/>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F93"/>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1E28"/>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1DF"/>
    <w:rsid w:val="00CC4FF8"/>
    <w:rsid w:val="00CD3723"/>
    <w:rsid w:val="00CD5413"/>
    <w:rsid w:val="00CE01BF"/>
    <w:rsid w:val="00CE4292"/>
    <w:rsid w:val="00CE42DD"/>
    <w:rsid w:val="00D03A79"/>
    <w:rsid w:val="00D0676C"/>
    <w:rsid w:val="00D10D50"/>
    <w:rsid w:val="00D17DC3"/>
    <w:rsid w:val="00D2155A"/>
    <w:rsid w:val="00D27015"/>
    <w:rsid w:val="00D2776C"/>
    <w:rsid w:val="00D27E4E"/>
    <w:rsid w:val="00D32AA7"/>
    <w:rsid w:val="00D33832"/>
    <w:rsid w:val="00D46468"/>
    <w:rsid w:val="00D545A7"/>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27A57"/>
    <w:rsid w:val="00E30395"/>
    <w:rsid w:val="00E34B29"/>
    <w:rsid w:val="00E406C7"/>
    <w:rsid w:val="00E40FDC"/>
    <w:rsid w:val="00E41211"/>
    <w:rsid w:val="00E4457E"/>
    <w:rsid w:val="00E45282"/>
    <w:rsid w:val="00E47B6D"/>
    <w:rsid w:val="00E64224"/>
    <w:rsid w:val="00E7024C"/>
    <w:rsid w:val="00E70D83"/>
    <w:rsid w:val="00E70F35"/>
    <w:rsid w:val="00E7288E"/>
    <w:rsid w:val="00E7314C"/>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5C1D66-7423-44E8-892F-BD030A72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4E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2014-08-05T19:17:00Z</dcterms:created>
  <dcterms:modified xsi:type="dcterms:W3CDTF">2014-08-08T19:04:00Z</dcterms:modified>
</cp:coreProperties>
</file>