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C2" w:rsidRDefault="00C172C2" w:rsidP="00C209AB">
      <w:bookmarkStart w:id="0" w:name="_GoBack"/>
      <w:bookmarkEnd w:id="0"/>
    </w:p>
    <w:p w:rsidR="00C209AB" w:rsidRPr="00C209AB" w:rsidRDefault="00C209AB" w:rsidP="00C209AB">
      <w:r w:rsidRPr="00C209AB">
        <w:t>Section</w:t>
      </w:r>
    </w:p>
    <w:p w:rsidR="00C209AB" w:rsidRPr="00C209AB" w:rsidRDefault="00E94C81" w:rsidP="00C209AB">
      <w:r>
        <w:t>1240.10</w:t>
      </w:r>
      <w:r>
        <w:tab/>
      </w:r>
      <w:r w:rsidR="00C209AB" w:rsidRPr="00C209AB">
        <w:t>General Statement of Purpose</w:t>
      </w:r>
    </w:p>
    <w:p w:rsidR="00C209AB" w:rsidRPr="00C209AB" w:rsidRDefault="00E94C81" w:rsidP="00C209AB">
      <w:r>
        <w:t>1240.20</w:t>
      </w:r>
      <w:r>
        <w:tab/>
      </w:r>
      <w:r w:rsidR="00C209AB" w:rsidRPr="00C209AB">
        <w:t>Board Information and Business Hours</w:t>
      </w:r>
    </w:p>
    <w:p w:rsidR="00C209AB" w:rsidRPr="00C209AB" w:rsidRDefault="00453D59" w:rsidP="00C209AB">
      <w:r>
        <w:t>1240.30</w:t>
      </w:r>
      <w:r>
        <w:tab/>
      </w:r>
      <w:r w:rsidR="00C209AB" w:rsidRPr="00C209AB">
        <w:t>Definitions</w:t>
      </w:r>
    </w:p>
    <w:p w:rsidR="00C209AB" w:rsidRPr="00C209AB" w:rsidRDefault="00453D59" w:rsidP="00C209AB">
      <w:r>
        <w:t>1240.40</w:t>
      </w:r>
      <w:r>
        <w:tab/>
      </w:r>
      <w:r w:rsidR="00C209AB" w:rsidRPr="00C209AB">
        <w:t>Board</w:t>
      </w:r>
      <w:r w:rsidR="0016596C">
        <w:t>'</w:t>
      </w:r>
      <w:r w:rsidR="00C209AB" w:rsidRPr="00C209AB">
        <w:t>s Jurisdiction</w:t>
      </w:r>
    </w:p>
    <w:p w:rsidR="00C209AB" w:rsidRPr="00C209AB" w:rsidRDefault="00453D59" w:rsidP="00C209AB">
      <w:r>
        <w:t>1240.50</w:t>
      </w:r>
      <w:r>
        <w:tab/>
      </w:r>
      <w:r w:rsidR="00C209AB" w:rsidRPr="00C209AB">
        <w:t>Filing and Service</w:t>
      </w:r>
    </w:p>
    <w:p w:rsidR="00C209AB" w:rsidRPr="00C209AB" w:rsidRDefault="00453D59" w:rsidP="00C209AB">
      <w:r>
        <w:t>1240.60</w:t>
      </w:r>
      <w:r>
        <w:tab/>
      </w:r>
      <w:r w:rsidR="00C209AB" w:rsidRPr="00C209AB">
        <w:t>Investigation</w:t>
      </w:r>
    </w:p>
    <w:p w:rsidR="00C209AB" w:rsidRPr="00C209AB" w:rsidRDefault="00453D59" w:rsidP="00C209AB">
      <w:r>
        <w:t>1240.70</w:t>
      </w:r>
      <w:r>
        <w:tab/>
      </w:r>
      <w:r w:rsidR="00C209AB" w:rsidRPr="00C209AB">
        <w:t>Hearing</w:t>
      </w:r>
    </w:p>
    <w:p w:rsidR="006B34B2" w:rsidRPr="004E58AC" w:rsidRDefault="006B34B2" w:rsidP="006B34B2">
      <w:r>
        <w:t>1240.80</w:t>
      </w:r>
      <w:r>
        <w:tab/>
      </w:r>
      <w:r w:rsidRPr="004E58AC">
        <w:t>Authority of Administrative Law Judges</w:t>
      </w:r>
    </w:p>
    <w:p w:rsidR="006B34B2" w:rsidRPr="004E58AC" w:rsidRDefault="006B34B2" w:rsidP="006B34B2">
      <w:r>
        <w:t>1240.90</w:t>
      </w:r>
      <w:r>
        <w:tab/>
      </w:r>
      <w:r w:rsidRPr="004E58AC">
        <w:t>Computation and Extensions of Time</w:t>
      </w:r>
    </w:p>
    <w:p w:rsidR="006B34B2" w:rsidRPr="004E58AC" w:rsidRDefault="006B34B2" w:rsidP="006B34B2">
      <w:r>
        <w:t>1240.100</w:t>
      </w:r>
      <w:r>
        <w:tab/>
      </w:r>
      <w:r w:rsidRPr="004E58AC">
        <w:t>Motions</w:t>
      </w:r>
    </w:p>
    <w:p w:rsidR="006B34B2" w:rsidRPr="004E58AC" w:rsidRDefault="006B34B2" w:rsidP="006B34B2">
      <w:r>
        <w:t>1240.110</w:t>
      </w:r>
      <w:r>
        <w:tab/>
      </w:r>
      <w:r w:rsidRPr="004E58AC">
        <w:t>Subpoenas</w:t>
      </w:r>
    </w:p>
    <w:p w:rsidR="006B34B2" w:rsidRPr="004E58AC" w:rsidRDefault="006B34B2" w:rsidP="006B34B2">
      <w:r>
        <w:t>1240.120</w:t>
      </w:r>
      <w:r>
        <w:tab/>
      </w:r>
      <w:r w:rsidRPr="004E58AC">
        <w:t>Officer Indemnification</w:t>
      </w:r>
    </w:p>
    <w:p w:rsidR="006B34B2" w:rsidRPr="004E58AC" w:rsidRDefault="006B34B2" w:rsidP="006B34B2">
      <w:r>
        <w:t>1240.130</w:t>
      </w:r>
      <w:r>
        <w:tab/>
      </w:r>
      <w:r w:rsidRPr="004E58AC">
        <w:t>Representation of Parties</w:t>
      </w:r>
    </w:p>
    <w:p w:rsidR="006B34B2" w:rsidRPr="004E58AC" w:rsidRDefault="006B34B2" w:rsidP="006B34B2">
      <w:r>
        <w:t>1240.140</w:t>
      </w:r>
      <w:r>
        <w:tab/>
      </w:r>
      <w:r w:rsidRPr="004E58AC">
        <w:t>Board Review of the Administrative Law Judge</w:t>
      </w:r>
      <w:r w:rsidR="0016596C">
        <w:t>'</w:t>
      </w:r>
      <w:r w:rsidRPr="004E58AC">
        <w:t>s Recommended Decision</w:t>
      </w:r>
    </w:p>
    <w:p w:rsidR="006B34B2" w:rsidRPr="004E58AC" w:rsidRDefault="006B34B2" w:rsidP="006B34B2">
      <w:r>
        <w:t>1240.150</w:t>
      </w:r>
      <w:r>
        <w:tab/>
      </w:r>
      <w:r w:rsidRPr="004E58AC">
        <w:t>Appellate Review</w:t>
      </w:r>
    </w:p>
    <w:p w:rsidR="006B34B2" w:rsidRPr="004E58AC" w:rsidRDefault="006B34B2" w:rsidP="006B34B2">
      <w:r>
        <w:t>1240.160</w:t>
      </w:r>
      <w:r>
        <w:tab/>
      </w:r>
      <w:r w:rsidRPr="004E58AC">
        <w:t>Conflicts of Interest</w:t>
      </w:r>
    </w:p>
    <w:p w:rsidR="006B34B2" w:rsidRPr="004E58AC" w:rsidRDefault="006B34B2" w:rsidP="006B34B2">
      <w:r>
        <w:t>1240.170</w:t>
      </w:r>
      <w:r>
        <w:tab/>
      </w:r>
      <w:r w:rsidRPr="004E58AC">
        <w:t>Ex Parte Communications</w:t>
      </w:r>
    </w:p>
    <w:p w:rsidR="006B34B2" w:rsidRPr="004E58AC" w:rsidRDefault="006B34B2" w:rsidP="006B34B2">
      <w:r>
        <w:t>1240.180</w:t>
      </w:r>
      <w:r>
        <w:tab/>
      </w:r>
      <w:r w:rsidRPr="004E58AC">
        <w:t>Amicus Curiae Briefs</w:t>
      </w:r>
    </w:p>
    <w:p w:rsidR="006B34B2" w:rsidRPr="004E58AC" w:rsidRDefault="006B34B2" w:rsidP="006B34B2">
      <w:r>
        <w:t>1240.190</w:t>
      </w:r>
      <w:r>
        <w:tab/>
      </w:r>
      <w:r w:rsidRPr="004E58AC">
        <w:t>Variances and Suspensions of Rules</w:t>
      </w:r>
    </w:p>
    <w:sectPr w:rsidR="006B34B2" w:rsidRPr="004E58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3E21">
      <w:r>
        <w:separator/>
      </w:r>
    </w:p>
  </w:endnote>
  <w:endnote w:type="continuationSeparator" w:id="0">
    <w:p w:rsidR="00000000" w:rsidRDefault="00B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3E21">
      <w:r>
        <w:separator/>
      </w:r>
    </w:p>
  </w:footnote>
  <w:footnote w:type="continuationSeparator" w:id="0">
    <w:p w:rsidR="00000000" w:rsidRDefault="00BE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5D7"/>
    <w:multiLevelType w:val="multilevel"/>
    <w:tmpl w:val="E754098A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88D00DB"/>
    <w:multiLevelType w:val="multilevel"/>
    <w:tmpl w:val="090C6C5C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D266A7F"/>
    <w:multiLevelType w:val="multilevel"/>
    <w:tmpl w:val="D368DC0E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D515A7"/>
    <w:multiLevelType w:val="multilevel"/>
    <w:tmpl w:val="B622CCAA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A2010DF"/>
    <w:multiLevelType w:val="multilevel"/>
    <w:tmpl w:val="CF0A3FFE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7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0A718D2"/>
    <w:multiLevelType w:val="multilevel"/>
    <w:tmpl w:val="CC70688C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3A6779C"/>
    <w:multiLevelType w:val="multilevel"/>
    <w:tmpl w:val="E58A72BE"/>
    <w:lvl w:ilvl="0">
      <w:start w:val="124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1240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40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24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240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240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240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240"/>
    </w:lvlOverride>
    <w:lvlOverride w:ilvl="1">
      <w:startOverride w:val="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596C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3D59"/>
    <w:rsid w:val="004D5CD6"/>
    <w:rsid w:val="004D73D3"/>
    <w:rsid w:val="005001C5"/>
    <w:rsid w:val="0052308E"/>
    <w:rsid w:val="00530BE1"/>
    <w:rsid w:val="00542E97"/>
    <w:rsid w:val="0056157E"/>
    <w:rsid w:val="0056501E"/>
    <w:rsid w:val="005E585D"/>
    <w:rsid w:val="005F4571"/>
    <w:rsid w:val="006A2114"/>
    <w:rsid w:val="006B34B2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3E21"/>
    <w:rsid w:val="00BF5EF1"/>
    <w:rsid w:val="00C172C2"/>
    <w:rsid w:val="00C209AB"/>
    <w:rsid w:val="00C4537A"/>
    <w:rsid w:val="00CC13F9"/>
    <w:rsid w:val="00CD3723"/>
    <w:rsid w:val="00D55B37"/>
    <w:rsid w:val="00D62188"/>
    <w:rsid w:val="00D735B8"/>
    <w:rsid w:val="00D93C67"/>
    <w:rsid w:val="00E7288E"/>
    <w:rsid w:val="00E94C81"/>
    <w:rsid w:val="00E95503"/>
    <w:rsid w:val="00EB424E"/>
    <w:rsid w:val="00EF581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C209AB"/>
    <w:pPr>
      <w:keepNext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C209AB"/>
    <w:pPr>
      <w:keepNext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