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D" w:rsidRDefault="00006A2D" w:rsidP="00006A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A2D" w:rsidRDefault="00006A2D" w:rsidP="00006A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630.300  Leave for Military Physical Examinations</w:t>
      </w:r>
      <w:r>
        <w:t xml:space="preserve"> </w:t>
      </w:r>
    </w:p>
    <w:p w:rsidR="00006A2D" w:rsidRDefault="00006A2D" w:rsidP="00006A2D">
      <w:pPr>
        <w:widowControl w:val="0"/>
        <w:autoSpaceDE w:val="0"/>
        <w:autoSpaceDN w:val="0"/>
        <w:adjustRightInd w:val="0"/>
      </w:pPr>
    </w:p>
    <w:p w:rsidR="00006A2D" w:rsidRDefault="00006A2D" w:rsidP="00006A2D">
      <w:pPr>
        <w:widowControl w:val="0"/>
        <w:autoSpaceDE w:val="0"/>
        <w:autoSpaceDN w:val="0"/>
        <w:adjustRightInd w:val="0"/>
      </w:pPr>
      <w:r>
        <w:t xml:space="preserve">Any employee drafted into military service shall be allowed up to three (3) days leave with pay to take a physical examination required by the draft. Upon request, the employee must provide the department with certification by a responsible authority that the period of leave was actually used for such purpose. </w:t>
      </w:r>
    </w:p>
    <w:sectPr w:rsidR="00006A2D" w:rsidSect="00006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A2D"/>
    <w:rsid w:val="00006A2D"/>
    <w:rsid w:val="0007123B"/>
    <w:rsid w:val="00293BC1"/>
    <w:rsid w:val="005C3366"/>
    <w:rsid w:val="006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