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86" w:rsidRDefault="00263186" w:rsidP="00642246">
      <w:pPr>
        <w:rPr>
          <w:b/>
          <w:sz w:val="24"/>
          <w:szCs w:val="24"/>
        </w:rPr>
      </w:pPr>
    </w:p>
    <w:p w:rsidR="009B4B45" w:rsidRPr="00642246" w:rsidRDefault="009B4B45" w:rsidP="00642246">
      <w:pPr>
        <w:rPr>
          <w:b/>
          <w:sz w:val="24"/>
          <w:szCs w:val="24"/>
        </w:rPr>
      </w:pPr>
      <w:r w:rsidRPr="00642246">
        <w:rPr>
          <w:b/>
          <w:sz w:val="24"/>
          <w:szCs w:val="24"/>
        </w:rPr>
        <w:t>Section 332.</w:t>
      </w:r>
      <w:r w:rsidR="00EF6E19">
        <w:rPr>
          <w:b/>
          <w:sz w:val="24"/>
          <w:szCs w:val="24"/>
        </w:rPr>
        <w:t>3</w:t>
      </w:r>
      <w:r w:rsidR="00642246" w:rsidRPr="00642246">
        <w:rPr>
          <w:b/>
          <w:sz w:val="24"/>
          <w:szCs w:val="24"/>
        </w:rPr>
        <w:t xml:space="preserve"> </w:t>
      </w:r>
      <w:r w:rsidR="00642246">
        <w:rPr>
          <w:b/>
          <w:sz w:val="24"/>
          <w:szCs w:val="24"/>
        </w:rPr>
        <w:t xml:space="preserve"> </w:t>
      </w:r>
      <w:r w:rsidRPr="00642246">
        <w:rPr>
          <w:b/>
          <w:sz w:val="24"/>
          <w:szCs w:val="24"/>
        </w:rPr>
        <w:t>Organ Donor</w:t>
      </w:r>
    </w:p>
    <w:p w:rsidR="009B4B45" w:rsidRPr="00642246" w:rsidRDefault="009B4B45" w:rsidP="00642246">
      <w:pPr>
        <w:rPr>
          <w:sz w:val="24"/>
          <w:szCs w:val="24"/>
        </w:rPr>
      </w:pPr>
    </w:p>
    <w:p w:rsidR="009B4B45" w:rsidRPr="00642246" w:rsidRDefault="009B4B45" w:rsidP="00642246">
      <w:pPr>
        <w:ind w:left="1440" w:hanging="720"/>
        <w:rPr>
          <w:sz w:val="24"/>
          <w:szCs w:val="24"/>
        </w:rPr>
      </w:pPr>
      <w:r w:rsidRPr="00642246">
        <w:rPr>
          <w:sz w:val="24"/>
          <w:szCs w:val="24"/>
        </w:rPr>
        <w:t>a)</w:t>
      </w:r>
      <w:r w:rsidRPr="00642246">
        <w:rPr>
          <w:sz w:val="24"/>
          <w:szCs w:val="24"/>
        </w:rPr>
        <w:tab/>
        <w:t xml:space="preserve">On request, a participating employee may be entitled to Organ Donor Leave with pay.  An employee may use: </w:t>
      </w:r>
    </w:p>
    <w:p w:rsidR="008502E2" w:rsidRDefault="008502E2" w:rsidP="00642246">
      <w:pPr>
        <w:ind w:left="2160" w:hanging="720"/>
        <w:rPr>
          <w:sz w:val="24"/>
          <w:szCs w:val="24"/>
        </w:rPr>
      </w:pPr>
    </w:p>
    <w:p w:rsidR="009B4B45" w:rsidRPr="00642246" w:rsidRDefault="00642246" w:rsidP="00642246">
      <w:pPr>
        <w:ind w:left="2160" w:hanging="720"/>
        <w:rPr>
          <w:sz w:val="24"/>
          <w:szCs w:val="24"/>
        </w:rPr>
      </w:pPr>
      <w:r w:rsidRPr="00642246">
        <w:rPr>
          <w:sz w:val="24"/>
          <w:szCs w:val="24"/>
        </w:rPr>
        <w:t>1)</w:t>
      </w:r>
      <w:r w:rsidRPr="00642246">
        <w:rPr>
          <w:sz w:val="24"/>
          <w:szCs w:val="24"/>
        </w:rPr>
        <w:tab/>
      </w:r>
      <w:r w:rsidR="009B4B45" w:rsidRPr="00642246">
        <w:rPr>
          <w:sz w:val="24"/>
          <w:szCs w:val="24"/>
        </w:rPr>
        <w:t>up to 30 days of Organ Donor Leave in any 12-month period to serve as a bone marrow donor; or</w:t>
      </w:r>
    </w:p>
    <w:p w:rsidR="008502E2" w:rsidRDefault="008502E2" w:rsidP="00642246">
      <w:pPr>
        <w:ind w:left="2160" w:hanging="720"/>
        <w:rPr>
          <w:sz w:val="24"/>
          <w:szCs w:val="24"/>
        </w:rPr>
      </w:pPr>
    </w:p>
    <w:p w:rsidR="009B4B45" w:rsidRPr="00642246" w:rsidRDefault="00642246" w:rsidP="00642246">
      <w:pPr>
        <w:ind w:left="2160" w:hanging="720"/>
        <w:rPr>
          <w:sz w:val="24"/>
          <w:szCs w:val="24"/>
        </w:rPr>
      </w:pPr>
      <w:r w:rsidRPr="00642246">
        <w:rPr>
          <w:sz w:val="24"/>
          <w:szCs w:val="24"/>
        </w:rPr>
        <w:t>2)</w:t>
      </w:r>
      <w:r w:rsidRPr="00642246">
        <w:rPr>
          <w:sz w:val="24"/>
          <w:szCs w:val="24"/>
        </w:rPr>
        <w:tab/>
      </w:r>
      <w:r w:rsidR="009B4B45" w:rsidRPr="00642246">
        <w:rPr>
          <w:sz w:val="24"/>
          <w:szCs w:val="24"/>
        </w:rPr>
        <w:t>up to 30 days of Organ Donor Leave in any 12-month period to serve as an organ donor.</w:t>
      </w:r>
    </w:p>
    <w:p w:rsidR="008502E2" w:rsidRDefault="008502E2" w:rsidP="00642246">
      <w:pPr>
        <w:ind w:left="1440" w:hanging="720"/>
        <w:rPr>
          <w:sz w:val="24"/>
          <w:szCs w:val="24"/>
        </w:rPr>
      </w:pPr>
    </w:p>
    <w:p w:rsidR="009B4B45" w:rsidRPr="00642246" w:rsidRDefault="009B4B45" w:rsidP="00642246">
      <w:pPr>
        <w:ind w:left="1440" w:hanging="720"/>
        <w:rPr>
          <w:sz w:val="24"/>
          <w:szCs w:val="24"/>
        </w:rPr>
      </w:pPr>
      <w:r w:rsidRPr="00642246">
        <w:rPr>
          <w:sz w:val="24"/>
          <w:szCs w:val="24"/>
        </w:rPr>
        <w:t>b)</w:t>
      </w:r>
      <w:r w:rsidRPr="00642246">
        <w:rPr>
          <w:sz w:val="24"/>
          <w:szCs w:val="24"/>
        </w:rPr>
        <w:tab/>
        <w:t>An employee may use Organ Donor Leave only after obtaining approval from the employee</w:t>
      </w:r>
      <w:bookmarkStart w:id="0" w:name="_GoBack"/>
      <w:r w:rsidR="00263186">
        <w:rPr>
          <w:sz w:val="24"/>
          <w:szCs w:val="24"/>
        </w:rPr>
        <w:t>'</w:t>
      </w:r>
      <w:bookmarkEnd w:id="0"/>
      <w:r w:rsidRPr="00642246">
        <w:rPr>
          <w:sz w:val="24"/>
          <w:szCs w:val="24"/>
        </w:rPr>
        <w:t xml:space="preserve">s agency.  Medical documentation of the proposed organ or bone marrow donation shall be required before leave is approved by the employing agency. </w:t>
      </w:r>
    </w:p>
    <w:sectPr w:rsidR="009B4B45" w:rsidRPr="0064224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74" w:rsidRDefault="004D51BE">
      <w:r>
        <w:separator/>
      </w:r>
    </w:p>
  </w:endnote>
  <w:endnote w:type="continuationSeparator" w:id="0">
    <w:p w:rsidR="000F0074" w:rsidRDefault="004D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74" w:rsidRDefault="004D51BE">
      <w:r>
        <w:separator/>
      </w:r>
    </w:p>
  </w:footnote>
  <w:footnote w:type="continuationSeparator" w:id="0">
    <w:p w:rsidR="000F0074" w:rsidRDefault="004D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3080"/>
    <w:multiLevelType w:val="hybridMultilevel"/>
    <w:tmpl w:val="7F10FB9E"/>
    <w:lvl w:ilvl="0" w:tplc="EF701D8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CEAC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0EF"/>
    <w:rsid w:val="000D225F"/>
    <w:rsid w:val="000F0074"/>
    <w:rsid w:val="001C7D95"/>
    <w:rsid w:val="001E3074"/>
    <w:rsid w:val="00210783"/>
    <w:rsid w:val="00225354"/>
    <w:rsid w:val="002524EC"/>
    <w:rsid w:val="00263186"/>
    <w:rsid w:val="002A643F"/>
    <w:rsid w:val="00337CEB"/>
    <w:rsid w:val="00367A2E"/>
    <w:rsid w:val="003A153E"/>
    <w:rsid w:val="003F3A28"/>
    <w:rsid w:val="003F5FD7"/>
    <w:rsid w:val="00431CFE"/>
    <w:rsid w:val="004D51B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42246"/>
    <w:rsid w:val="006A2114"/>
    <w:rsid w:val="00780733"/>
    <w:rsid w:val="008271B1"/>
    <w:rsid w:val="00837F88"/>
    <w:rsid w:val="0084781C"/>
    <w:rsid w:val="008502E2"/>
    <w:rsid w:val="008E3F66"/>
    <w:rsid w:val="00935A8C"/>
    <w:rsid w:val="0098276C"/>
    <w:rsid w:val="009B4B45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B127F"/>
    <w:rsid w:val="00CC13F9"/>
    <w:rsid w:val="00CD3723"/>
    <w:rsid w:val="00CF350D"/>
    <w:rsid w:val="00D16EDC"/>
    <w:rsid w:val="00D55B37"/>
    <w:rsid w:val="00D707FD"/>
    <w:rsid w:val="00D93C67"/>
    <w:rsid w:val="00E310D5"/>
    <w:rsid w:val="00E7288E"/>
    <w:rsid w:val="00EB265D"/>
    <w:rsid w:val="00EB424E"/>
    <w:rsid w:val="00EE3BBD"/>
    <w:rsid w:val="00EF6E19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4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B4B45"/>
    <w:pPr>
      <w:ind w:left="720"/>
    </w:pPr>
    <w:rPr>
      <w:u w:val="double"/>
    </w:rPr>
  </w:style>
  <w:style w:type="paragraph" w:styleId="BodyTextIndent3">
    <w:name w:val="Body Text Indent 3"/>
    <w:basedOn w:val="Normal"/>
    <w:rsid w:val="009B4B45"/>
    <w:pPr>
      <w:ind w:left="36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4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9B4B45"/>
    <w:pPr>
      <w:ind w:left="720"/>
    </w:pPr>
    <w:rPr>
      <w:u w:val="double"/>
    </w:rPr>
  </w:style>
  <w:style w:type="paragraph" w:styleId="BodyTextIndent3">
    <w:name w:val="Body Text Indent 3"/>
    <w:basedOn w:val="Normal"/>
    <w:rsid w:val="009B4B45"/>
    <w:pPr>
      <w:ind w:left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2012-06-21T18:20:00Z</dcterms:created>
  <dcterms:modified xsi:type="dcterms:W3CDTF">2013-02-13T19:46:00Z</dcterms:modified>
</cp:coreProperties>
</file>