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044" w:rsidRDefault="00160044" w:rsidP="00160044">
      <w:pPr>
        <w:widowControl w:val="0"/>
        <w:autoSpaceDE w:val="0"/>
        <w:autoSpaceDN w:val="0"/>
        <w:adjustRightInd w:val="0"/>
      </w:pPr>
      <w:bookmarkStart w:id="0" w:name="_GoBack"/>
      <w:bookmarkEnd w:id="0"/>
    </w:p>
    <w:p w:rsidR="00160044" w:rsidRDefault="00160044" w:rsidP="00160044">
      <w:pPr>
        <w:widowControl w:val="0"/>
        <w:autoSpaceDE w:val="0"/>
        <w:autoSpaceDN w:val="0"/>
        <w:adjustRightInd w:val="0"/>
      </w:pPr>
      <w:r>
        <w:rPr>
          <w:b/>
          <w:bCs/>
        </w:rPr>
        <w:t>Section 330.3  Entitlement</w:t>
      </w:r>
      <w:r>
        <w:t xml:space="preserve"> </w:t>
      </w:r>
    </w:p>
    <w:p w:rsidR="00160044" w:rsidRDefault="00160044" w:rsidP="00160044">
      <w:pPr>
        <w:widowControl w:val="0"/>
        <w:autoSpaceDE w:val="0"/>
        <w:autoSpaceDN w:val="0"/>
        <w:adjustRightInd w:val="0"/>
      </w:pPr>
    </w:p>
    <w:p w:rsidR="00160044" w:rsidRDefault="00160044" w:rsidP="00160044">
      <w:pPr>
        <w:widowControl w:val="0"/>
        <w:autoSpaceDE w:val="0"/>
        <w:autoSpaceDN w:val="0"/>
        <w:adjustRightInd w:val="0"/>
      </w:pPr>
      <w:r>
        <w:t xml:space="preserve">Upon termination of employment from State service an employee, or the employee's estate, is entitled to lump sum payment for accrued vacation and overtime and for accrued sick leave days earned between January 1, 1984 and December 31, 1997. </w:t>
      </w:r>
    </w:p>
    <w:p w:rsidR="00160044" w:rsidRDefault="00160044" w:rsidP="00160044">
      <w:pPr>
        <w:widowControl w:val="0"/>
        <w:autoSpaceDE w:val="0"/>
        <w:autoSpaceDN w:val="0"/>
        <w:adjustRightInd w:val="0"/>
      </w:pPr>
    </w:p>
    <w:p w:rsidR="00160044" w:rsidRDefault="00160044" w:rsidP="00160044">
      <w:pPr>
        <w:widowControl w:val="0"/>
        <w:autoSpaceDE w:val="0"/>
        <w:autoSpaceDN w:val="0"/>
        <w:adjustRightInd w:val="0"/>
        <w:ind w:left="1440" w:hanging="720"/>
      </w:pPr>
      <w:r>
        <w:t xml:space="preserve">(Source:  Amended at 24 Ill. Reg. 16653, effective October 27, 2000) </w:t>
      </w:r>
    </w:p>
    <w:sectPr w:rsidR="00160044" w:rsidSect="001600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0044"/>
    <w:rsid w:val="00160044"/>
    <w:rsid w:val="005C3366"/>
    <w:rsid w:val="007573D9"/>
    <w:rsid w:val="00C25EC5"/>
    <w:rsid w:val="00E81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2012-06-21T18:19:00Z</dcterms:created>
  <dcterms:modified xsi:type="dcterms:W3CDTF">2012-06-21T18:20:00Z</dcterms:modified>
</cp:coreProperties>
</file>