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BE71" w14:textId="77777777" w:rsidR="00902EB7" w:rsidRDefault="00902EB7" w:rsidP="00902EB7">
      <w:pPr>
        <w:widowControl w:val="0"/>
        <w:autoSpaceDE w:val="0"/>
        <w:autoSpaceDN w:val="0"/>
        <w:adjustRightInd w:val="0"/>
      </w:pPr>
    </w:p>
    <w:p w14:paraId="0CFAB4BE" w14:textId="77777777" w:rsidR="00902EB7" w:rsidRDefault="00902EB7" w:rsidP="00902E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303.360  Undated Forms</w:t>
      </w:r>
      <w:r>
        <w:t xml:space="preserve"> </w:t>
      </w:r>
    </w:p>
    <w:p w14:paraId="08F49FA3" w14:textId="77777777" w:rsidR="00902EB7" w:rsidRDefault="00902EB7" w:rsidP="00902EB7">
      <w:pPr>
        <w:widowControl w:val="0"/>
        <w:autoSpaceDE w:val="0"/>
        <w:autoSpaceDN w:val="0"/>
        <w:adjustRightInd w:val="0"/>
      </w:pPr>
    </w:p>
    <w:p w14:paraId="2B9CF60D" w14:textId="6CBCA44D" w:rsidR="00902EB7" w:rsidRDefault="00902EB7" w:rsidP="00902EB7">
      <w:pPr>
        <w:widowControl w:val="0"/>
        <w:autoSpaceDE w:val="0"/>
        <w:autoSpaceDN w:val="0"/>
        <w:adjustRightInd w:val="0"/>
      </w:pPr>
      <w:r>
        <w:t>No supervisor or other person in a position of authority shall demand or request that an employee sign an undated resignation or any blank form</w:t>
      </w:r>
      <w:r w:rsidR="008404E8">
        <w:t xml:space="preserve"> or equivalent</w:t>
      </w:r>
      <w:r>
        <w:t xml:space="preserve">. No employee shall be required to sign such a form.  Any such demand shall entitle the employee to immediate appeal to the Director. </w:t>
      </w:r>
    </w:p>
    <w:p w14:paraId="1BF81D47" w14:textId="1887F7A6" w:rsidR="008404E8" w:rsidRDefault="008404E8" w:rsidP="00902EB7">
      <w:pPr>
        <w:widowControl w:val="0"/>
        <w:autoSpaceDE w:val="0"/>
        <w:autoSpaceDN w:val="0"/>
        <w:adjustRightInd w:val="0"/>
      </w:pPr>
    </w:p>
    <w:p w14:paraId="33346064" w14:textId="33C44B0E" w:rsidR="008404E8" w:rsidRDefault="008404E8" w:rsidP="008404E8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D61B24">
        <w:t>9537</w:t>
      </w:r>
      <w:r w:rsidRPr="00524821">
        <w:t xml:space="preserve">, effective </w:t>
      </w:r>
      <w:r w:rsidR="00D61B24">
        <w:t>June 20, 2024</w:t>
      </w:r>
      <w:r w:rsidRPr="00524821">
        <w:t>)</w:t>
      </w:r>
    </w:p>
    <w:sectPr w:rsidR="008404E8" w:rsidSect="00902E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EB7"/>
    <w:rsid w:val="00027AB2"/>
    <w:rsid w:val="002E2335"/>
    <w:rsid w:val="005C3366"/>
    <w:rsid w:val="005D3419"/>
    <w:rsid w:val="008404E8"/>
    <w:rsid w:val="00902EB7"/>
    <w:rsid w:val="009E4940"/>
    <w:rsid w:val="00D6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F570F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2024-06-03T14:43:00Z</dcterms:created>
  <dcterms:modified xsi:type="dcterms:W3CDTF">2024-07-03T23:07:00Z</dcterms:modified>
</cp:coreProperties>
</file>