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6F" w:rsidRDefault="0097366F" w:rsidP="0097366F">
      <w:pPr>
        <w:widowControl w:val="0"/>
        <w:autoSpaceDE w:val="0"/>
        <w:autoSpaceDN w:val="0"/>
        <w:adjustRightInd w:val="0"/>
        <w:rPr>
          <w:b/>
          <w:bCs/>
        </w:rPr>
      </w:pPr>
    </w:p>
    <w:p w:rsidR="0097366F" w:rsidRPr="0097366F" w:rsidRDefault="0097366F" w:rsidP="0097366F">
      <w:pPr>
        <w:widowControl w:val="0"/>
        <w:autoSpaceDE w:val="0"/>
        <w:autoSpaceDN w:val="0"/>
        <w:adjustRightInd w:val="0"/>
        <w:rPr>
          <w:b/>
          <w:bCs/>
        </w:rPr>
      </w:pPr>
      <w:r w:rsidRPr="0097366F">
        <w:rPr>
          <w:b/>
          <w:bCs/>
        </w:rPr>
        <w:t>Section 250.119 Furloughs</w:t>
      </w:r>
    </w:p>
    <w:p w:rsidR="0097366F" w:rsidRDefault="0097366F" w:rsidP="005B1E9D">
      <w:pPr>
        <w:widowControl w:val="0"/>
        <w:autoSpaceDE w:val="0"/>
        <w:autoSpaceDN w:val="0"/>
        <w:adjustRightInd w:val="0"/>
      </w:pPr>
    </w:p>
    <w:p w:rsidR="0097366F" w:rsidRDefault="0097366F" w:rsidP="0097366F">
      <w:pPr>
        <w:ind w:left="1440" w:hanging="720"/>
      </w:pPr>
      <w:r w:rsidRPr="0097366F">
        <w:t>a)</w:t>
      </w:r>
      <w:r w:rsidRPr="0097366F">
        <w:tab/>
        <w:t>Furlough.  A furlough is the placement of</w:t>
      </w:r>
      <w:r w:rsidR="002856A4">
        <w:t xml:space="preserve"> an employee in a temporary nonduty, non</w:t>
      </w:r>
      <w:r w:rsidRPr="0097366F">
        <w:t>pay</w:t>
      </w:r>
      <w:r w:rsidR="002856A4">
        <w:t xml:space="preserve"> status for a continuous or non</w:t>
      </w:r>
      <w:r w:rsidRPr="0097366F">
        <w:t xml:space="preserve">continuous period of time due only to a lack of funds.  A furlough is not considered a layoff or a reduction in </w:t>
      </w:r>
      <w:r w:rsidR="002856A4">
        <w:t xml:space="preserve">force </w:t>
      </w:r>
      <w:r w:rsidRPr="0097366F">
        <w:t>action and</w:t>
      </w:r>
      <w:r w:rsidR="000A2A5C">
        <w:t>,</w:t>
      </w:r>
      <w:r w:rsidRPr="0097366F">
        <w:t xml:space="preserve"> therefore</w:t>
      </w:r>
      <w:r w:rsidR="000A2A5C">
        <w:t>,</w:t>
      </w:r>
      <w:r w:rsidRPr="0097366F">
        <w:t xml:space="preserve"> is not subject to </w:t>
      </w:r>
      <w:r w:rsidR="002856A4">
        <w:t xml:space="preserve">Section 250.110(d) </w:t>
      </w:r>
      <w:r w:rsidRPr="0097366F">
        <w:t xml:space="preserve">regarding </w:t>
      </w:r>
      <w:r w:rsidR="00594070">
        <w:t>a layoff</w:t>
      </w:r>
      <w:r>
        <w:t>.</w:t>
      </w:r>
      <w:r w:rsidR="003006EE">
        <w:t xml:space="preserve">  Any furlough program is intended to mitigate the need for significant and permanent layoffs for the prospective 9 to 12 months after the furlough program has ended.</w:t>
      </w:r>
    </w:p>
    <w:p w:rsidR="003006EE" w:rsidRDefault="003006EE" w:rsidP="005B1E9D"/>
    <w:p w:rsidR="003006EE" w:rsidRDefault="003006EE" w:rsidP="0097366F">
      <w:pPr>
        <w:ind w:left="1440" w:hanging="720"/>
      </w:pPr>
      <w:r>
        <w:t>b)</w:t>
      </w:r>
      <w:r>
        <w:tab/>
        <w:t>Provisions.  In order to invoke a furlough program</w:t>
      </w:r>
      <w:r w:rsidR="007677F8">
        <w:t>,</w:t>
      </w:r>
      <w:r>
        <w:t xml:space="preserve"> the employer must demonstrate significant fiscal distress, as verified by the employer's controlling board or commission during a meeting conducted in accordance with the Open Meetings Act.  Significant fiscal distress includes:</w:t>
      </w:r>
    </w:p>
    <w:p w:rsidR="003006EE" w:rsidRDefault="003006EE" w:rsidP="003006EE"/>
    <w:p w:rsidR="003006EE" w:rsidRDefault="003006EE" w:rsidP="003006EE">
      <w:pPr>
        <w:ind w:left="2160" w:hanging="720"/>
      </w:pPr>
      <w:r>
        <w:t>1)</w:t>
      </w:r>
      <w:r>
        <w:tab/>
        <w:t>A failure to receive an annual appropriation by the General Assembly;</w:t>
      </w:r>
    </w:p>
    <w:p w:rsidR="003006EE" w:rsidRDefault="003006EE" w:rsidP="003006EE"/>
    <w:p w:rsidR="003006EE" w:rsidRDefault="003006EE" w:rsidP="003006EE">
      <w:pPr>
        <w:ind w:left="2160" w:hanging="720"/>
      </w:pPr>
      <w:r>
        <w:t>2)</w:t>
      </w:r>
      <w:r>
        <w:tab/>
        <w:t>Severe and significant reductions to an annual appropriation by the General Assembly; and</w:t>
      </w:r>
    </w:p>
    <w:p w:rsidR="003006EE" w:rsidRDefault="003006EE" w:rsidP="003006EE"/>
    <w:p w:rsidR="0097366F" w:rsidRDefault="003006EE" w:rsidP="003006EE">
      <w:pPr>
        <w:ind w:left="2160" w:hanging="720"/>
      </w:pPr>
      <w:r>
        <w:t>3)</w:t>
      </w:r>
      <w:r>
        <w:tab/>
        <w:t xml:space="preserve">Similar budgetary reductions that could come in the form of </w:t>
      </w:r>
      <w:r w:rsidR="004919CB">
        <w:t>"</w:t>
      </w:r>
      <w:r>
        <w:t>fund sweeps</w:t>
      </w:r>
      <w:r w:rsidR="004919CB">
        <w:t>"</w:t>
      </w:r>
      <w:r>
        <w:t xml:space="preserve"> or </w:t>
      </w:r>
      <w:r w:rsidR="004919CB">
        <w:t>"</w:t>
      </w:r>
      <w:r>
        <w:t>fund reserves</w:t>
      </w:r>
      <w:r w:rsidR="004919CB">
        <w:t>"</w:t>
      </w:r>
      <w:r>
        <w:t xml:space="preserve"> imposed by the General Assembly or Governor</w:t>
      </w:r>
      <w:r w:rsidR="007677F8">
        <w:t>,</w:t>
      </w:r>
      <w:r>
        <w:t xml:space="preserve"> or</w:t>
      </w:r>
      <w:r w:rsidR="007677F8">
        <w:t xml:space="preserve"> by</w:t>
      </w:r>
      <w:r>
        <w:t xml:space="preserve"> similar legislative actions.</w:t>
      </w:r>
    </w:p>
    <w:p w:rsidR="003006EE" w:rsidRDefault="003006EE" w:rsidP="00E2189C"/>
    <w:p w:rsidR="00C86FFC" w:rsidRPr="00C86FFC" w:rsidRDefault="003006EE" w:rsidP="00C86FFC">
      <w:pPr>
        <w:ind w:left="1440" w:hanging="720"/>
      </w:pPr>
      <w:r>
        <w:t>c</w:t>
      </w:r>
      <w:r w:rsidR="004D64F4">
        <w:t>)</w:t>
      </w:r>
      <w:r w:rsidR="004D64F4">
        <w:tab/>
      </w:r>
      <w:r w:rsidR="00C86FFC" w:rsidRPr="00C86FFC">
        <w:t>Furlough Program Stipulations.  A furlough program shall not be used by an employer for the following reasons:</w:t>
      </w:r>
    </w:p>
    <w:p w:rsidR="00C86FFC" w:rsidRPr="00C86FFC" w:rsidRDefault="00C86FFC" w:rsidP="00C86FFC"/>
    <w:p w:rsidR="00C86FFC" w:rsidRPr="00C86FFC" w:rsidRDefault="00C86FFC" w:rsidP="00C86FFC">
      <w:pPr>
        <w:ind w:left="720" w:firstLine="720"/>
      </w:pPr>
      <w:r>
        <w:t>1)</w:t>
      </w:r>
      <w:r>
        <w:tab/>
      </w:r>
      <w:r w:rsidRPr="00C86FFC">
        <w:t>Permanent shutdown;</w:t>
      </w:r>
    </w:p>
    <w:p w:rsidR="00C86FFC" w:rsidRPr="00C86FFC" w:rsidRDefault="00C86FFC" w:rsidP="00C86FFC"/>
    <w:p w:rsidR="00C86FFC" w:rsidRPr="00C86FFC" w:rsidRDefault="00C86FFC" w:rsidP="00C86FFC">
      <w:pPr>
        <w:ind w:left="720" w:firstLine="720"/>
      </w:pPr>
      <w:r>
        <w:t>2)</w:t>
      </w:r>
      <w:r>
        <w:tab/>
      </w:r>
      <w:r w:rsidRPr="00C86FFC">
        <w:t>As a substitute for permanent part-time employment; or</w:t>
      </w:r>
    </w:p>
    <w:p w:rsidR="00C86FFC" w:rsidRPr="00C86FFC" w:rsidRDefault="00C86FFC" w:rsidP="00C86FFC"/>
    <w:p w:rsidR="00C86FFC" w:rsidRPr="00C86FFC" w:rsidRDefault="00C86FFC" w:rsidP="00C86FFC">
      <w:pPr>
        <w:ind w:left="720" w:firstLine="720"/>
      </w:pPr>
      <w:r>
        <w:t>3)</w:t>
      </w:r>
      <w:r>
        <w:tab/>
      </w:r>
      <w:r w:rsidRPr="00C86FFC">
        <w:t>As a disciplinary measure.</w:t>
      </w:r>
    </w:p>
    <w:p w:rsidR="00C86FFC" w:rsidRPr="00C86FFC" w:rsidRDefault="00C86FFC" w:rsidP="00C86FFC"/>
    <w:p w:rsidR="00C86FFC" w:rsidRPr="00C86FFC" w:rsidRDefault="003006EE" w:rsidP="00C86FFC">
      <w:pPr>
        <w:ind w:left="1440" w:hanging="720"/>
      </w:pPr>
      <w:r>
        <w:t>d</w:t>
      </w:r>
      <w:r w:rsidR="00C86FFC" w:rsidRPr="00C86FFC">
        <w:t>)</w:t>
      </w:r>
      <w:r w:rsidR="00C86FFC">
        <w:tab/>
      </w:r>
      <w:r w:rsidR="00C86FFC" w:rsidRPr="00C86FFC">
        <w:t xml:space="preserve">Criteria.  Uniform participation and selection criteria shall be developed </w:t>
      </w:r>
      <w:r>
        <w:t>by</w:t>
      </w:r>
      <w:r w:rsidR="00C86FFC" w:rsidRPr="00C86FFC">
        <w:t xml:space="preserve"> the designated place of employment and consistently applied.  This Section shall only apply to employees who are designated within the employer</w:t>
      </w:r>
      <w:r w:rsidR="00C86FFC">
        <w:t>'</w:t>
      </w:r>
      <w:r w:rsidR="00C86FFC" w:rsidRPr="00C86FFC">
        <w:t>s furlough program in accordance with subsections (d) through (</w:t>
      </w:r>
      <w:r w:rsidR="005F6499">
        <w:t>p</w:t>
      </w:r>
      <w:r w:rsidR="00C86FFC" w:rsidRPr="00C86FFC">
        <w:t>).</w:t>
      </w:r>
    </w:p>
    <w:p w:rsidR="00C86FFC" w:rsidRPr="00C86FFC" w:rsidRDefault="00C86FFC" w:rsidP="00C86FFC"/>
    <w:p w:rsidR="00C86FFC" w:rsidRDefault="003006EE" w:rsidP="00C86FFC">
      <w:pPr>
        <w:ind w:left="1440" w:hanging="720"/>
      </w:pPr>
      <w:r>
        <w:t>e</w:t>
      </w:r>
      <w:r w:rsidR="00C86FFC" w:rsidRPr="00C86FFC">
        <w:t>)</w:t>
      </w:r>
      <w:r w:rsidR="00C86FFC">
        <w:tab/>
      </w:r>
      <w:r w:rsidR="00C86FFC" w:rsidRPr="00C86FFC">
        <w:t>Temporary and Extra Help Appointments</w:t>
      </w:r>
      <w:r w:rsidR="004D64F4">
        <w:t xml:space="preserve">.  </w:t>
      </w:r>
      <w:r w:rsidR="00C86FFC">
        <w:t>Prior to the implementation of a furlough program, all employees</w:t>
      </w:r>
      <w:r w:rsidR="004D64F4">
        <w:t xml:space="preserve"> on a </w:t>
      </w:r>
      <w:r w:rsidR="000A2A5C">
        <w:t>t</w:t>
      </w:r>
      <w:r w:rsidR="004D64F4">
        <w:t xml:space="preserve">emporary </w:t>
      </w:r>
      <w:r w:rsidR="00C86FFC">
        <w:t xml:space="preserve">appointment </w:t>
      </w:r>
      <w:r w:rsidR="004D64F4">
        <w:t xml:space="preserve">or </w:t>
      </w:r>
      <w:r w:rsidR="00C86FFC">
        <w:t xml:space="preserve">an </w:t>
      </w:r>
      <w:r w:rsidR="000A2A5C">
        <w:t>e</w:t>
      </w:r>
      <w:r w:rsidR="004D64F4">
        <w:t xml:space="preserve">xtra </w:t>
      </w:r>
      <w:r w:rsidR="000A2A5C">
        <w:t>h</w:t>
      </w:r>
      <w:r w:rsidR="004D64F4">
        <w:t xml:space="preserve">elp appointment shall be terminated, unless </w:t>
      </w:r>
      <w:r w:rsidR="00C86FFC">
        <w:t>an exception is permitted subject to subsection (</w:t>
      </w:r>
      <w:r w:rsidR="005F6499">
        <w:t>h</w:t>
      </w:r>
      <w:r w:rsidR="00C86FFC">
        <w:t>)</w:t>
      </w:r>
      <w:r w:rsidR="004D64F4">
        <w:t xml:space="preserve">.  </w:t>
      </w:r>
    </w:p>
    <w:p w:rsidR="00C86FFC" w:rsidRDefault="00C86FFC" w:rsidP="005B1E9D"/>
    <w:p w:rsidR="004D64F4" w:rsidRDefault="003006EE" w:rsidP="00C86FFC">
      <w:pPr>
        <w:ind w:left="1440" w:hanging="720"/>
      </w:pPr>
      <w:r>
        <w:t>f</w:t>
      </w:r>
      <w:r w:rsidR="00C86FFC">
        <w:t>)</w:t>
      </w:r>
      <w:r w:rsidR="00C86FFC">
        <w:tab/>
        <w:t>Student Appointments.  Student</w:t>
      </w:r>
      <w:r w:rsidR="004D64F4">
        <w:t xml:space="preserve"> appointments subject to Section 250.70</w:t>
      </w:r>
      <w:r w:rsidR="00A25938">
        <w:t>(e)</w:t>
      </w:r>
      <w:r w:rsidR="00C86FFC" w:rsidRPr="00C86FFC">
        <w:t xml:space="preserve"> </w:t>
      </w:r>
      <w:r w:rsidR="00C86FFC">
        <w:t xml:space="preserve">shall be placed in a furlough status for an amount of time </w:t>
      </w:r>
      <w:r w:rsidR="00D52BB3">
        <w:t xml:space="preserve">that </w:t>
      </w:r>
      <w:r w:rsidR="00C86FFC">
        <w:t>is generally equal to that of employees who are being furloughed</w:t>
      </w:r>
      <w:r w:rsidR="004D64F4">
        <w:t xml:space="preserve">, unless </w:t>
      </w:r>
      <w:r w:rsidR="00C86FFC">
        <w:t xml:space="preserve">an exception is permitted subject </w:t>
      </w:r>
      <w:r w:rsidR="00C86FFC">
        <w:lastRenderedPageBreak/>
        <w:t>to subsection (</w:t>
      </w:r>
      <w:r w:rsidR="005F6499">
        <w:t>h</w:t>
      </w:r>
      <w:r w:rsidR="00C86FFC">
        <w:t>)</w:t>
      </w:r>
      <w:r w:rsidR="004D64F4">
        <w:t>.</w:t>
      </w:r>
      <w:r w:rsidR="005F6499">
        <w:t xml:space="preserve">  Student employees shall not be used to replace status employees who are being furloughed.</w:t>
      </w:r>
    </w:p>
    <w:p w:rsidR="004D64F4" w:rsidRPr="0097366F" w:rsidRDefault="004D64F4" w:rsidP="00E2189C">
      <w:pPr>
        <w:widowControl w:val="0"/>
        <w:autoSpaceDE w:val="0"/>
        <w:autoSpaceDN w:val="0"/>
        <w:adjustRightInd w:val="0"/>
      </w:pPr>
    </w:p>
    <w:p w:rsidR="001B6BBF" w:rsidRDefault="003006EE" w:rsidP="0097366F">
      <w:pPr>
        <w:ind w:left="1440" w:hanging="720"/>
      </w:pPr>
      <w:r>
        <w:t>g</w:t>
      </w:r>
      <w:r w:rsidR="0097366F" w:rsidRPr="0097366F">
        <w:t>)</w:t>
      </w:r>
      <w:r w:rsidR="0097366F" w:rsidRPr="0097366F">
        <w:tab/>
        <w:t xml:space="preserve">Voluntary or Mandatory Furlough Program.  A furlough can be either voluntary or mandatory.  A voluntary or mandatory furlough program </w:t>
      </w:r>
      <w:r w:rsidR="00CC1C18">
        <w:t xml:space="preserve">is not required to include </w:t>
      </w:r>
      <w:r w:rsidR="0097366F" w:rsidRPr="0097366F">
        <w:t>all employees at a designate</w:t>
      </w:r>
      <w:r w:rsidR="002856A4">
        <w:t>d employer</w:t>
      </w:r>
      <w:r w:rsidR="00A576D7">
        <w:t xml:space="preserve"> or within a division or program</w:t>
      </w:r>
      <w:r w:rsidR="00CC1C18">
        <w:t>.</w:t>
      </w:r>
      <w:r w:rsidR="002856A4">
        <w:t xml:space="preserve"> </w:t>
      </w:r>
    </w:p>
    <w:p w:rsidR="001B6BBF" w:rsidRDefault="001B6BBF" w:rsidP="00E2189C"/>
    <w:p w:rsidR="001B6BBF" w:rsidRPr="001B6BBF" w:rsidRDefault="003006EE" w:rsidP="001B6BBF">
      <w:pPr>
        <w:ind w:left="1440" w:hanging="720"/>
      </w:pPr>
      <w:r>
        <w:t>h</w:t>
      </w:r>
      <w:r w:rsidR="001B6BBF" w:rsidRPr="001B6BBF">
        <w:t>)</w:t>
      </w:r>
      <w:r w:rsidR="001B6BBF">
        <w:tab/>
      </w:r>
      <w:r w:rsidR="001B6BBF" w:rsidRPr="001B6BBF">
        <w:t>Exceptions.  Employers may exempt positions from a furlough program under the following conditions:</w:t>
      </w:r>
    </w:p>
    <w:p w:rsidR="001B6BBF" w:rsidRDefault="001B6BBF" w:rsidP="00E2189C"/>
    <w:p w:rsidR="001B6BBF" w:rsidRDefault="001B6BBF" w:rsidP="001B6BBF">
      <w:pPr>
        <w:ind w:left="2160" w:hanging="720"/>
      </w:pPr>
      <w:r>
        <w:t>1)</w:t>
      </w:r>
      <w:r>
        <w:tab/>
      </w:r>
      <w:r w:rsidR="00CC1C18">
        <w:t>P</w:t>
      </w:r>
      <w:r w:rsidR="0097366F" w:rsidRPr="0097366F">
        <w:t xml:space="preserve">ositions/employees who have mandated funding, such as a grant or other </w:t>
      </w:r>
      <w:r w:rsidR="004D64F4">
        <w:t xml:space="preserve">funding </w:t>
      </w:r>
      <w:r w:rsidR="0097366F" w:rsidRPr="0097366F">
        <w:t>source</w:t>
      </w:r>
      <w:r w:rsidR="002856A4">
        <w:t>,</w:t>
      </w:r>
      <w:r w:rsidR="0097366F" w:rsidRPr="0097366F">
        <w:t xml:space="preserve"> or whose absence would jeopardize the funding for a position/employee or department</w:t>
      </w:r>
      <w:r>
        <w:t>;</w:t>
      </w:r>
      <w:r w:rsidR="0097366F" w:rsidRPr="0097366F">
        <w:t xml:space="preserve">  </w:t>
      </w:r>
    </w:p>
    <w:p w:rsidR="001B6BBF" w:rsidRDefault="001B6BBF" w:rsidP="00E2189C"/>
    <w:p w:rsidR="0097366F" w:rsidRPr="0097366F" w:rsidRDefault="001B6BBF" w:rsidP="001B6BBF">
      <w:pPr>
        <w:ind w:left="2160" w:hanging="720"/>
      </w:pPr>
      <w:r>
        <w:t>2)</w:t>
      </w:r>
      <w:r>
        <w:tab/>
      </w:r>
      <w:r w:rsidR="0097366F" w:rsidRPr="0097366F">
        <w:t>Employees in positions considered essential to the critical mission of an employer, such as thos</w:t>
      </w:r>
      <w:r w:rsidR="002856A4">
        <w:t>e related to health and welfare</w:t>
      </w:r>
      <w:r w:rsidR="0097366F" w:rsidRPr="0097366F">
        <w:t xml:space="preserve"> or public safety</w:t>
      </w:r>
      <w:r>
        <w:t>;</w:t>
      </w:r>
    </w:p>
    <w:p w:rsidR="0097366F" w:rsidRPr="001B6BBF" w:rsidRDefault="0097366F" w:rsidP="001B6BBF"/>
    <w:p w:rsidR="001B6BBF" w:rsidRPr="001B6BBF" w:rsidRDefault="001B6BBF" w:rsidP="001B6BBF">
      <w:pPr>
        <w:ind w:left="2160" w:hanging="720"/>
      </w:pPr>
      <w:r>
        <w:t>3)</w:t>
      </w:r>
      <w:r>
        <w:tab/>
      </w:r>
      <w:r w:rsidRPr="001B6BBF">
        <w:t>Employees in positions considered essential to maintain facilities during a furlough program; or</w:t>
      </w:r>
    </w:p>
    <w:p w:rsidR="001B6BBF" w:rsidRPr="001B6BBF" w:rsidRDefault="001B6BBF" w:rsidP="001B6BBF"/>
    <w:p w:rsidR="001B6BBF" w:rsidRPr="001B6BBF" w:rsidRDefault="001B6BBF" w:rsidP="001B6BBF">
      <w:pPr>
        <w:ind w:left="2160" w:hanging="720"/>
      </w:pPr>
      <w:r>
        <w:t>4)</w:t>
      </w:r>
      <w:r>
        <w:tab/>
      </w:r>
      <w:r w:rsidRPr="001B6BBF">
        <w:t>Students whose position</w:t>
      </w:r>
      <w:r w:rsidR="00D52BB3">
        <w:t>s</w:t>
      </w:r>
      <w:r w:rsidRPr="001B6BBF">
        <w:t xml:space="preserve"> are part of their financial aid package or whose position results in the awarding of academic credit.</w:t>
      </w:r>
    </w:p>
    <w:p w:rsidR="001B6BBF" w:rsidRDefault="001B6BBF" w:rsidP="00E2189C"/>
    <w:p w:rsidR="0097366F" w:rsidRPr="006E3EC0" w:rsidRDefault="005F6499" w:rsidP="00543E1F">
      <w:pPr>
        <w:ind w:left="1440" w:hanging="720"/>
      </w:pPr>
      <w:r>
        <w:t>i</w:t>
      </w:r>
      <w:r w:rsidR="0097366F" w:rsidRPr="0097366F">
        <w:t>)</w:t>
      </w:r>
      <w:r w:rsidR="0097366F" w:rsidRPr="0097366F">
        <w:tab/>
        <w:t xml:space="preserve">Notification of Furlough Program to Employees.  </w:t>
      </w:r>
      <w:r w:rsidR="001B6BBF">
        <w:t>No furlough program may be implemented unless</w:t>
      </w:r>
      <w:r w:rsidR="0097366F" w:rsidRPr="0097366F">
        <w:t xml:space="preserve"> the employer </w:t>
      </w:r>
      <w:r w:rsidR="001B6BBF">
        <w:t>has notified</w:t>
      </w:r>
      <w:r w:rsidR="0097366F" w:rsidRPr="0097366F">
        <w:t xml:space="preserve"> all employees </w:t>
      </w:r>
      <w:r>
        <w:t xml:space="preserve">affected by the furlough </w:t>
      </w:r>
      <w:r w:rsidR="004D64F4">
        <w:t xml:space="preserve">at least 30 days prior to </w:t>
      </w:r>
      <w:r w:rsidR="0097366F" w:rsidRPr="0097366F">
        <w:t xml:space="preserve">a furlough program being implemented.  The process </w:t>
      </w:r>
      <w:r w:rsidR="00CC1C18">
        <w:t xml:space="preserve">by which </w:t>
      </w:r>
      <w:r w:rsidR="0097366F" w:rsidRPr="0097366F">
        <w:t xml:space="preserve">the employer chooses to notify employees is </w:t>
      </w:r>
      <w:r w:rsidR="002856A4">
        <w:t>at the</w:t>
      </w:r>
      <w:r w:rsidR="0097366F" w:rsidRPr="0097366F">
        <w:t xml:space="preserve"> employer</w:t>
      </w:r>
      <w:r w:rsidR="0097366F">
        <w:t>'</w:t>
      </w:r>
      <w:r w:rsidR="0097366F" w:rsidRPr="0097366F">
        <w:t>s discretion, but must conform to the employer</w:t>
      </w:r>
      <w:r w:rsidR="0097366F">
        <w:t>'</w:t>
      </w:r>
      <w:r w:rsidR="0097366F" w:rsidRPr="0097366F">
        <w:t>s policies related to contacting an employee for official business.</w:t>
      </w:r>
      <w:r w:rsidR="006E3EC0" w:rsidRPr="006E3EC0">
        <w:t xml:space="preserve"> The notice must inform the employee of the date or dates on which the employee is to be on furlough status and the end date of the furlough program.</w:t>
      </w:r>
    </w:p>
    <w:p w:rsidR="0097366F" w:rsidRPr="0097366F" w:rsidRDefault="0097366F" w:rsidP="00E2189C">
      <w:pPr>
        <w:widowControl w:val="0"/>
        <w:autoSpaceDE w:val="0"/>
        <w:autoSpaceDN w:val="0"/>
        <w:adjustRightInd w:val="0"/>
      </w:pPr>
    </w:p>
    <w:p w:rsidR="0097366F" w:rsidRPr="0097366F" w:rsidRDefault="005F6499" w:rsidP="00543E1F">
      <w:pPr>
        <w:ind w:left="1440" w:hanging="720"/>
      </w:pPr>
      <w:r>
        <w:t>j</w:t>
      </w:r>
      <w:r w:rsidR="0097366F" w:rsidRPr="0097366F">
        <w:t>)</w:t>
      </w:r>
      <w:r w:rsidR="0097366F" w:rsidRPr="0097366F">
        <w:tab/>
        <w:t>Furlough Work Status.  An employee who is furloughed s</w:t>
      </w:r>
      <w:r w:rsidR="002856A4">
        <w:t>hall not be at work, on standby</w:t>
      </w:r>
      <w:r w:rsidR="0097366F" w:rsidRPr="0097366F">
        <w:t xml:space="preserve"> or on-call, and shall not perform any work </w:t>
      </w:r>
      <w:r w:rsidR="00CC1C18">
        <w:t xml:space="preserve">for the furloughing employer </w:t>
      </w:r>
      <w:r w:rsidR="0097366F" w:rsidRPr="0097366F">
        <w:t>during his/her scheduled furlough time.</w:t>
      </w:r>
      <w:r w:rsidR="00CA72C2">
        <w:t xml:space="preserve">  </w:t>
      </w:r>
      <w:r w:rsidR="00CC1C18">
        <w:t>However, f</w:t>
      </w:r>
      <w:r w:rsidR="00CA72C2">
        <w:t>or emergency situations, employees subject to a collective bargaining agreement may be called back to work in accordance with the agreement.  For those employees not subject to a collective bargaining agreement, employees may be called back to work in accordance with standard employer policies.</w:t>
      </w:r>
    </w:p>
    <w:p w:rsidR="0097366F" w:rsidRPr="0097366F" w:rsidRDefault="0097366F" w:rsidP="00E2189C">
      <w:pPr>
        <w:tabs>
          <w:tab w:val="right" w:pos="864"/>
          <w:tab w:val="left" w:pos="1152"/>
        </w:tabs>
      </w:pPr>
    </w:p>
    <w:p w:rsidR="0097366F" w:rsidRPr="0097366F" w:rsidRDefault="005F6499" w:rsidP="002C03BA">
      <w:pPr>
        <w:ind w:left="1440" w:hanging="720"/>
      </w:pPr>
      <w:r>
        <w:t>k</w:t>
      </w:r>
      <w:r w:rsidR="0097366F" w:rsidRPr="0097366F">
        <w:t>)</w:t>
      </w:r>
      <w:r w:rsidR="0097366F" w:rsidRPr="0097366F">
        <w:tab/>
        <w:t>Employee Benefits</w:t>
      </w:r>
    </w:p>
    <w:p w:rsidR="0097366F" w:rsidRPr="0097366F" w:rsidRDefault="0097366F" w:rsidP="00E2189C">
      <w:pPr>
        <w:tabs>
          <w:tab w:val="right" w:pos="864"/>
          <w:tab w:val="left" w:pos="1152"/>
        </w:tabs>
      </w:pPr>
    </w:p>
    <w:p w:rsidR="0097366F" w:rsidRPr="0097366F" w:rsidRDefault="0097366F" w:rsidP="00C869AE">
      <w:pPr>
        <w:widowControl w:val="0"/>
        <w:ind w:left="2160" w:hanging="720"/>
      </w:pPr>
      <w:r w:rsidRPr="0097366F">
        <w:t>1)</w:t>
      </w:r>
      <w:r w:rsidRPr="0097366F">
        <w:tab/>
        <w:t xml:space="preserve">Employees who are furloughed are not permitted to use vacation, sick leave, personal leave, </w:t>
      </w:r>
      <w:r>
        <w:t>"</w:t>
      </w:r>
      <w:r w:rsidRPr="0097366F">
        <w:t>floating</w:t>
      </w:r>
      <w:r>
        <w:t>"</w:t>
      </w:r>
      <w:r w:rsidRPr="0097366F">
        <w:t xml:space="preserve"> holidays, or any other compensable time or similar benefit for </w:t>
      </w:r>
      <w:r w:rsidR="002856A4">
        <w:t xml:space="preserve">the </w:t>
      </w:r>
      <w:r w:rsidRPr="0097366F">
        <w:t xml:space="preserve">time </w:t>
      </w:r>
      <w:r w:rsidR="002856A4">
        <w:t xml:space="preserve">during </w:t>
      </w:r>
      <w:r w:rsidRPr="0097366F">
        <w:t>which he/she is being furloughed.</w:t>
      </w:r>
    </w:p>
    <w:p w:rsidR="0097366F" w:rsidRPr="0097366F" w:rsidRDefault="0097366F" w:rsidP="00E2189C">
      <w:pPr>
        <w:widowControl w:val="0"/>
        <w:autoSpaceDE w:val="0"/>
        <w:autoSpaceDN w:val="0"/>
        <w:adjustRightInd w:val="0"/>
      </w:pPr>
    </w:p>
    <w:p w:rsidR="0070302B" w:rsidRPr="0070302B" w:rsidRDefault="0097366F" w:rsidP="002052BB">
      <w:pPr>
        <w:widowControl w:val="0"/>
        <w:ind w:left="2160" w:hanging="720"/>
      </w:pPr>
      <w:r w:rsidRPr="0097366F">
        <w:lastRenderedPageBreak/>
        <w:t>2)</w:t>
      </w:r>
      <w:r w:rsidRPr="0097366F">
        <w:tab/>
      </w:r>
      <w:r w:rsidR="002856A4">
        <w:t>Notwithstanding any other S</w:t>
      </w:r>
      <w:r w:rsidRPr="0097366F">
        <w:t>ection in this Part, or the fact that an employee</w:t>
      </w:r>
      <w:r>
        <w:t>'</w:t>
      </w:r>
      <w:r w:rsidRPr="0097366F">
        <w:t xml:space="preserve">s work hours or pay is reduced by the requirement to take a </w:t>
      </w:r>
      <w:r w:rsidR="0070302B" w:rsidRPr="0070302B">
        <w:t>furlough</w:t>
      </w:r>
      <w:r w:rsidR="006E3EC0">
        <w:t xml:space="preserve">, </w:t>
      </w:r>
      <w:r w:rsidR="00D52BB3">
        <w:t xml:space="preserve"> </w:t>
      </w:r>
      <w:r w:rsidR="0070302B" w:rsidRPr="0070302B">
        <w:t>furlough time will be credited as if the employee were in pay status for employee benefit programs such as health, life, dental and vision insurance and any similar benefits</w:t>
      </w:r>
      <w:r w:rsidR="006E3EC0">
        <w:t>.</w:t>
      </w:r>
    </w:p>
    <w:p w:rsidR="0097366F" w:rsidRPr="0097366F" w:rsidRDefault="0097366F" w:rsidP="00417683">
      <w:pPr>
        <w:widowControl w:val="0"/>
      </w:pPr>
    </w:p>
    <w:p w:rsidR="0097366F" w:rsidRPr="0097366F" w:rsidRDefault="0097366F" w:rsidP="00417683">
      <w:pPr>
        <w:widowControl w:val="0"/>
        <w:ind w:left="2160" w:hanging="720"/>
      </w:pPr>
      <w:r w:rsidRPr="0097366F">
        <w:t>3)</w:t>
      </w:r>
      <w:r w:rsidRPr="0097366F">
        <w:tab/>
        <w:t>A furloughed employee shall be entitled to the sa</w:t>
      </w:r>
      <w:r w:rsidR="008E4B41">
        <w:t>me benefits</w:t>
      </w:r>
      <w:r w:rsidR="00DD5B58" w:rsidRPr="00DD5B58">
        <w:t xml:space="preserve"> </w:t>
      </w:r>
      <w:r w:rsidR="00DD5B58" w:rsidRPr="0097366F">
        <w:t>to which he/she was entitled on the paid workday immediately preceding the furlough day</w:t>
      </w:r>
      <w:r w:rsidR="008E4B41">
        <w:t xml:space="preserve">. </w:t>
      </w:r>
      <w:r w:rsidRPr="0097366F">
        <w:t xml:space="preserve"> </w:t>
      </w:r>
      <w:r w:rsidR="008E4B41">
        <w:t>These benefits include, but are not limited to</w:t>
      </w:r>
      <w:r w:rsidR="00DD5B58">
        <w:t>,</w:t>
      </w:r>
      <w:r w:rsidRPr="0097366F">
        <w:t xml:space="preserve"> continued accumulation of vacation and sick leave, holiday </w:t>
      </w:r>
      <w:r w:rsidR="008E4B41">
        <w:t>benefits, and benefits</w:t>
      </w:r>
      <w:r w:rsidRPr="0097366F">
        <w:t xml:space="preserve"> established by the Merit Board Policy Relating to Employee Benefits as approved by the Merit Board</w:t>
      </w:r>
      <w:r w:rsidR="006E3EC0">
        <w:t>,</w:t>
      </w:r>
      <w:r w:rsidRPr="0097366F">
        <w:t xml:space="preserve"> and </w:t>
      </w:r>
      <w:r w:rsidR="00E56F0D">
        <w:t xml:space="preserve">other benefits approved </w:t>
      </w:r>
      <w:r w:rsidRPr="0097366F">
        <w:t xml:space="preserve">by the Governing Boards of the universities and agencies </w:t>
      </w:r>
      <w:r w:rsidR="008E4B41">
        <w:t>served by the University System.</w:t>
      </w:r>
      <w:r w:rsidRPr="0097366F">
        <w:t xml:space="preserve"> </w:t>
      </w:r>
    </w:p>
    <w:p w:rsidR="0097366F" w:rsidRPr="0097366F" w:rsidRDefault="0097366F" w:rsidP="00E2189C">
      <w:pPr>
        <w:widowControl w:val="0"/>
        <w:autoSpaceDE w:val="0"/>
        <w:autoSpaceDN w:val="0"/>
        <w:adjustRightInd w:val="0"/>
      </w:pPr>
    </w:p>
    <w:p w:rsidR="00E56F0D" w:rsidRDefault="00E56F0D" w:rsidP="00E56F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furloughed employee shall continue to accrue seniority during any and all furlough work days.</w:t>
      </w:r>
    </w:p>
    <w:p w:rsidR="00E56F0D" w:rsidRDefault="00E56F0D" w:rsidP="00F94722">
      <w:pPr>
        <w:widowControl w:val="0"/>
      </w:pPr>
    </w:p>
    <w:p w:rsidR="0097366F" w:rsidRPr="0097366F" w:rsidRDefault="005F6499" w:rsidP="00F94722">
      <w:pPr>
        <w:widowControl w:val="0"/>
        <w:ind w:left="1440" w:hanging="720"/>
      </w:pPr>
      <w:r>
        <w:t>l</w:t>
      </w:r>
      <w:r w:rsidR="0097366F" w:rsidRPr="0097366F">
        <w:t>)</w:t>
      </w:r>
      <w:r w:rsidR="0097366F" w:rsidRPr="0097366F">
        <w:tab/>
      </w:r>
      <w:r w:rsidR="00CA72C2">
        <w:t>Maximum Number of Furlough Work Days</w:t>
      </w:r>
      <w:r w:rsidR="0097366F" w:rsidRPr="0097366F">
        <w:t xml:space="preserve">.  A furlough program shall only be instituted for a maximum of </w:t>
      </w:r>
      <w:r w:rsidR="00CA72C2">
        <w:t>15</w:t>
      </w:r>
      <w:r w:rsidR="0097366F" w:rsidRPr="0097366F">
        <w:t xml:space="preserve"> work days in any fiscal year </w:t>
      </w:r>
      <w:r w:rsidR="008E4B41">
        <w:t>(</w:t>
      </w:r>
      <w:r w:rsidR="0097366F" w:rsidRPr="0097366F">
        <w:t>July 1 through June 30</w:t>
      </w:r>
      <w:r w:rsidR="008E4B41">
        <w:t>)</w:t>
      </w:r>
      <w:r w:rsidR="0097366F" w:rsidRPr="0097366F">
        <w:t xml:space="preserve">. </w:t>
      </w:r>
    </w:p>
    <w:p w:rsidR="0097366F" w:rsidRPr="0097366F" w:rsidRDefault="0097366F" w:rsidP="00E2189C">
      <w:pPr>
        <w:tabs>
          <w:tab w:val="right" w:pos="864"/>
          <w:tab w:val="left" w:pos="1152"/>
        </w:tabs>
      </w:pPr>
    </w:p>
    <w:p w:rsidR="0097366F" w:rsidRPr="0097366F" w:rsidRDefault="005F6499" w:rsidP="00C869AE">
      <w:pPr>
        <w:widowControl w:val="0"/>
        <w:ind w:left="1440" w:hanging="720"/>
      </w:pPr>
      <w:r>
        <w:t>m</w:t>
      </w:r>
      <w:r w:rsidR="0097366F" w:rsidRPr="0097366F">
        <w:t>)</w:t>
      </w:r>
      <w:r w:rsidR="0097366F" w:rsidRPr="0097366F">
        <w:tab/>
        <w:t>Employer</w:t>
      </w:r>
      <w:r w:rsidR="0097366F">
        <w:t>'</w:t>
      </w:r>
      <w:r w:rsidR="0097366F" w:rsidRPr="0097366F">
        <w:t xml:space="preserve">s Tracking of Furlough Days.  </w:t>
      </w:r>
      <w:r w:rsidR="00594070">
        <w:t>The</w:t>
      </w:r>
      <w:r w:rsidR="0097366F" w:rsidRPr="0097366F">
        <w:t xml:space="preserve"> employer is required to track designated furlough days for each employee. </w:t>
      </w:r>
    </w:p>
    <w:p w:rsidR="0097366F" w:rsidRPr="0097366F" w:rsidRDefault="0097366F" w:rsidP="005B1E9D">
      <w:pPr>
        <w:widowControl w:val="0"/>
        <w:autoSpaceDE w:val="0"/>
        <w:autoSpaceDN w:val="0"/>
        <w:adjustRightInd w:val="0"/>
      </w:pPr>
    </w:p>
    <w:p w:rsidR="00417683" w:rsidRDefault="005F6499" w:rsidP="002052BB">
      <w:pPr>
        <w:widowControl w:val="0"/>
        <w:ind w:left="1440" w:hanging="720"/>
      </w:pPr>
      <w:r>
        <w:t>n</w:t>
      </w:r>
      <w:r w:rsidR="0097366F" w:rsidRPr="0097366F">
        <w:t>)</w:t>
      </w:r>
      <w:r w:rsidR="0097366F" w:rsidRPr="0097366F">
        <w:tab/>
        <w:t xml:space="preserve">Military Leave during a Furlough Program.  An employee on </w:t>
      </w:r>
      <w:r w:rsidR="008E4B41">
        <w:t xml:space="preserve">military </w:t>
      </w:r>
      <w:r w:rsidR="0097366F" w:rsidRPr="0097366F">
        <w:t xml:space="preserve">leave shall not be scheduled for any furlough days during his/her leave and may be scheduled for furlough days </w:t>
      </w:r>
      <w:r w:rsidR="000A2A5C">
        <w:t xml:space="preserve">that </w:t>
      </w:r>
      <w:r w:rsidR="00B43049">
        <w:t xml:space="preserve">may be prorated dependent upon the date </w:t>
      </w:r>
      <w:r w:rsidR="000A2A5C">
        <w:t xml:space="preserve">the employee </w:t>
      </w:r>
      <w:r w:rsidR="0097366F" w:rsidRPr="0097366F">
        <w:t>return</w:t>
      </w:r>
      <w:r w:rsidR="000A2A5C">
        <w:t>s</w:t>
      </w:r>
      <w:r w:rsidR="0097366F" w:rsidRPr="0097366F">
        <w:t xml:space="preserve"> to work, if a furlough program </w:t>
      </w:r>
      <w:r w:rsidR="008E4B41">
        <w:t>remains in effect</w:t>
      </w:r>
      <w:r w:rsidR="0097366F" w:rsidRPr="0097366F">
        <w:t>.</w:t>
      </w:r>
    </w:p>
    <w:p w:rsidR="00417683" w:rsidRDefault="00417683" w:rsidP="00417683">
      <w:pPr>
        <w:widowControl w:val="0"/>
        <w:ind w:left="1440" w:hanging="1440"/>
      </w:pPr>
    </w:p>
    <w:p w:rsidR="0097366F" w:rsidRPr="0097366F" w:rsidRDefault="005F6499" w:rsidP="002052BB">
      <w:pPr>
        <w:widowControl w:val="0"/>
        <w:ind w:left="1440" w:hanging="720"/>
      </w:pPr>
      <w:r>
        <w:t>o</w:t>
      </w:r>
      <w:r w:rsidR="0097366F" w:rsidRPr="0097366F">
        <w:t>)</w:t>
      </w:r>
      <w:r w:rsidR="0097366F" w:rsidRPr="0097366F">
        <w:tab/>
        <w:t xml:space="preserve">Collective Bargaining Agreements.  Implementation of furloughs for employees covered under a collective bargaining agreement </w:t>
      </w:r>
      <w:r w:rsidR="008E4B41">
        <w:t>is</w:t>
      </w:r>
      <w:r w:rsidR="00612F5E">
        <w:t xml:space="preserve"> subject to applicable S</w:t>
      </w:r>
      <w:r w:rsidR="0097366F" w:rsidRPr="0097366F">
        <w:t xml:space="preserve">tate and federal labor laws and regulations.  </w:t>
      </w:r>
      <w:r w:rsidR="00612F5E">
        <w:t xml:space="preserve">This Section </w:t>
      </w:r>
      <w:r>
        <w:t>does not absolve</w:t>
      </w:r>
      <w:r w:rsidR="00F31507">
        <w:t>,</w:t>
      </w:r>
      <w:r w:rsidR="00612F5E">
        <w:t xml:space="preserve"> circumvent or supersede other S</w:t>
      </w:r>
      <w:r w:rsidR="0097366F" w:rsidRPr="0097366F">
        <w:t>tate or federal labor laws and/or</w:t>
      </w:r>
      <w:r w:rsidR="00612F5E">
        <w:t xml:space="preserve"> regulations that</w:t>
      </w:r>
      <w:r w:rsidR="0097366F" w:rsidRPr="0097366F">
        <w:t xml:space="preserve"> appl</w:t>
      </w:r>
      <w:r w:rsidR="00612F5E">
        <w:t>y</w:t>
      </w:r>
      <w:r>
        <w:t>; including any duty to bargain in accordance with those laws and regulations</w:t>
      </w:r>
      <w:r w:rsidR="0097366F" w:rsidRPr="0097366F">
        <w:t>.</w:t>
      </w:r>
    </w:p>
    <w:p w:rsidR="0097366F" w:rsidRPr="0097366F" w:rsidRDefault="0097366F" w:rsidP="005B1E9D">
      <w:pPr>
        <w:widowControl w:val="0"/>
        <w:autoSpaceDE w:val="0"/>
        <w:autoSpaceDN w:val="0"/>
        <w:adjustRightInd w:val="0"/>
      </w:pPr>
    </w:p>
    <w:p w:rsidR="0097366F" w:rsidRPr="0097366F" w:rsidRDefault="00D6077B" w:rsidP="00F94722">
      <w:pPr>
        <w:widowControl w:val="0"/>
        <w:ind w:left="1440" w:hanging="720"/>
      </w:pPr>
      <w:r>
        <w:t>p</w:t>
      </w:r>
      <w:r w:rsidR="0097366F" w:rsidRPr="0097366F">
        <w:t>)</w:t>
      </w:r>
      <w:r w:rsidR="0097366F" w:rsidRPr="0097366F">
        <w:tab/>
        <w:t xml:space="preserve">Notification </w:t>
      </w:r>
      <w:r w:rsidR="00D349A7" w:rsidRPr="0097366F">
        <w:t xml:space="preserve">to the </w:t>
      </w:r>
      <w:r w:rsidR="00D349A7">
        <w:t>State Universities Civil Service System</w:t>
      </w:r>
      <w:r w:rsidR="00D349A7" w:rsidRPr="0097366F">
        <w:t xml:space="preserve"> </w:t>
      </w:r>
      <w:r w:rsidR="0097366F" w:rsidRPr="0097366F">
        <w:t xml:space="preserve">of </w:t>
      </w:r>
      <w:r w:rsidR="00D349A7">
        <w:t xml:space="preserve">a </w:t>
      </w:r>
      <w:r w:rsidR="0097366F" w:rsidRPr="0097366F">
        <w:t xml:space="preserve">Furlough Program.  An employer may institute a voluntary or mandatory furlough program upon notification to the Executive Director at least </w:t>
      </w:r>
      <w:r w:rsidR="00B43049">
        <w:t>30</w:t>
      </w:r>
      <w:r w:rsidR="0097366F" w:rsidRPr="0097366F">
        <w:t xml:space="preserve"> calendar days prior to any employee being </w:t>
      </w:r>
      <w:r w:rsidR="00612F5E">
        <w:t>furloughed</w:t>
      </w:r>
      <w:r w:rsidR="0097366F" w:rsidRPr="0097366F">
        <w:t xml:space="preserve">.  </w:t>
      </w:r>
      <w:r>
        <w:t>Notifications shall include</w:t>
      </w:r>
      <w:r w:rsidR="0097366F" w:rsidRPr="0097366F">
        <w:t xml:space="preserve"> the following:</w:t>
      </w:r>
    </w:p>
    <w:p w:rsidR="0097366F" w:rsidRPr="0097366F" w:rsidRDefault="0097366F" w:rsidP="005B1E9D">
      <w:pPr>
        <w:widowControl w:val="0"/>
        <w:autoSpaceDE w:val="0"/>
        <w:autoSpaceDN w:val="0"/>
        <w:adjustRightInd w:val="0"/>
      </w:pPr>
    </w:p>
    <w:p w:rsidR="0097366F" w:rsidRPr="0097366F" w:rsidRDefault="00E56F0D" w:rsidP="002052BB">
      <w:pPr>
        <w:widowControl w:val="0"/>
        <w:ind w:left="2160" w:hanging="720"/>
      </w:pPr>
      <w:r>
        <w:t>1</w:t>
      </w:r>
      <w:r w:rsidR="0097366F" w:rsidRPr="0097366F">
        <w:t>)</w:t>
      </w:r>
      <w:r w:rsidR="0097366F" w:rsidRPr="0097366F">
        <w:tab/>
        <w:t>What considerations have</w:t>
      </w:r>
      <w:r w:rsidR="00612F5E">
        <w:t xml:space="preserve"> been contemplated or invoked for</w:t>
      </w:r>
      <w:r w:rsidR="0097366F" w:rsidRPr="0097366F">
        <w:t xml:space="preserve"> other employees, such as those listed in Section 36e</w:t>
      </w:r>
      <w:r>
        <w:t>(</w:t>
      </w:r>
      <w:r w:rsidR="00D6077B">
        <w:t>2</w:t>
      </w:r>
      <w:r>
        <w:t>) through (5)</w:t>
      </w:r>
      <w:r w:rsidR="0097366F" w:rsidRPr="0097366F">
        <w:t xml:space="preserve"> of the </w:t>
      </w:r>
      <w:r w:rsidR="00612F5E">
        <w:t>Act</w:t>
      </w:r>
      <w:r w:rsidR="0097366F" w:rsidRPr="0097366F">
        <w:t>;</w:t>
      </w:r>
    </w:p>
    <w:p w:rsidR="0097366F" w:rsidRPr="0097366F" w:rsidRDefault="0097366F" w:rsidP="002052BB">
      <w:pPr>
        <w:widowControl w:val="0"/>
      </w:pPr>
    </w:p>
    <w:p w:rsidR="0097366F" w:rsidRPr="0097366F" w:rsidRDefault="00E56F0D" w:rsidP="002052BB">
      <w:pPr>
        <w:widowControl w:val="0"/>
        <w:ind w:left="2160" w:hanging="720"/>
      </w:pPr>
      <w:r>
        <w:t>2</w:t>
      </w:r>
      <w:r w:rsidR="0097366F" w:rsidRPr="0097366F">
        <w:t>)</w:t>
      </w:r>
      <w:r w:rsidR="0097366F" w:rsidRPr="0097366F">
        <w:tab/>
        <w:t>An explanation of the facts related to the temporary nature of the event causing the furlough program;</w:t>
      </w:r>
    </w:p>
    <w:p w:rsidR="0097366F" w:rsidRPr="0097366F" w:rsidRDefault="0097366F" w:rsidP="002052BB">
      <w:pPr>
        <w:widowControl w:val="0"/>
      </w:pPr>
    </w:p>
    <w:p w:rsidR="0097366F" w:rsidRPr="0097366F" w:rsidRDefault="00E56F0D" w:rsidP="002052BB">
      <w:pPr>
        <w:widowControl w:val="0"/>
        <w:ind w:left="2160" w:hanging="720"/>
      </w:pPr>
      <w:r>
        <w:t>3</w:t>
      </w:r>
      <w:r w:rsidR="0097366F" w:rsidRPr="0097366F">
        <w:t>)</w:t>
      </w:r>
      <w:r w:rsidR="0097366F" w:rsidRPr="0097366F">
        <w:tab/>
        <w:t>The funding deficit related to the affected work areas;</w:t>
      </w:r>
    </w:p>
    <w:p w:rsidR="0097366F" w:rsidRPr="0097366F" w:rsidRDefault="0097366F" w:rsidP="002052BB">
      <w:pPr>
        <w:widowControl w:val="0"/>
      </w:pPr>
    </w:p>
    <w:p w:rsidR="0097366F" w:rsidRPr="0097366F" w:rsidRDefault="00E56F0D" w:rsidP="002052BB">
      <w:pPr>
        <w:widowControl w:val="0"/>
        <w:ind w:left="2160" w:hanging="720"/>
      </w:pPr>
      <w:r>
        <w:t>4</w:t>
      </w:r>
      <w:r w:rsidR="0097366F" w:rsidRPr="0097366F">
        <w:t>)</w:t>
      </w:r>
      <w:r w:rsidR="0097366F" w:rsidRPr="0097366F">
        <w:tab/>
        <w:t>The approximate number of employees affected by the furlough program; and</w:t>
      </w:r>
    </w:p>
    <w:p w:rsidR="0097366F" w:rsidRPr="0097366F" w:rsidRDefault="0097366F" w:rsidP="002052BB">
      <w:pPr>
        <w:widowControl w:val="0"/>
      </w:pPr>
    </w:p>
    <w:p w:rsidR="0097366F" w:rsidRPr="0097366F" w:rsidRDefault="00E56F0D" w:rsidP="002052BB">
      <w:pPr>
        <w:widowControl w:val="0"/>
        <w:ind w:left="2160" w:hanging="720"/>
      </w:pPr>
      <w:r>
        <w:t>5</w:t>
      </w:r>
      <w:r w:rsidR="0097366F" w:rsidRPr="0097366F">
        <w:t>)</w:t>
      </w:r>
      <w:r w:rsidR="0097366F" w:rsidRPr="0097366F">
        <w:tab/>
        <w:t xml:space="preserve">The beginning and ending </w:t>
      </w:r>
      <w:r w:rsidR="00594070">
        <w:t>dates</w:t>
      </w:r>
      <w:r w:rsidR="0097366F" w:rsidRPr="0097366F">
        <w:t xml:space="preserve"> of the furlough program</w:t>
      </w:r>
      <w:r>
        <w:t xml:space="preserve"> for the employer</w:t>
      </w:r>
      <w:r w:rsidR="0097366F" w:rsidRPr="0097366F">
        <w:t>.</w:t>
      </w:r>
    </w:p>
    <w:p w:rsidR="000174EB" w:rsidRDefault="000174EB" w:rsidP="002052BB">
      <w:pPr>
        <w:widowControl w:val="0"/>
      </w:pPr>
    </w:p>
    <w:p w:rsidR="00E56F0D" w:rsidRDefault="00E2189C" w:rsidP="002052BB">
      <w:pPr>
        <w:widowControl w:val="0"/>
        <w:ind w:left="1440" w:hanging="720"/>
      </w:pPr>
      <w:r>
        <w:t>q</w:t>
      </w:r>
      <w:r w:rsidR="00E56F0D">
        <w:t>)</w:t>
      </w:r>
      <w:r w:rsidR="00E56F0D">
        <w:tab/>
        <w:t xml:space="preserve">Reporting Requirements for a Furlough Program.  An employer shall provide specific reports to the University System office within 10 calendar days following the implementation of a </w:t>
      </w:r>
      <w:r w:rsidR="00D52BB3">
        <w:t>f</w:t>
      </w:r>
      <w:r w:rsidR="00E56F0D">
        <w:t xml:space="preserve">urlough </w:t>
      </w:r>
      <w:r w:rsidR="00D52BB3">
        <w:t>p</w:t>
      </w:r>
      <w:r w:rsidR="00E56F0D">
        <w:t>rogram.  These reports shall contain the following:</w:t>
      </w:r>
    </w:p>
    <w:p w:rsidR="00E56F0D" w:rsidRDefault="00E56F0D" w:rsidP="002052BB">
      <w:pPr>
        <w:widowControl w:val="0"/>
      </w:pPr>
    </w:p>
    <w:p w:rsidR="00E56F0D" w:rsidRDefault="00E56F0D" w:rsidP="002052BB">
      <w:pPr>
        <w:widowControl w:val="0"/>
        <w:autoSpaceDE w:val="0"/>
        <w:autoSpaceDN w:val="0"/>
        <w:adjustRightInd w:val="0"/>
        <w:ind w:left="2160" w:hanging="720"/>
      </w:pPr>
      <w:r w:rsidRPr="00895BCB">
        <w:t>1)</w:t>
      </w:r>
      <w:r>
        <w:tab/>
        <w:t>Summary of positions affected by the furlough program:</w:t>
      </w:r>
    </w:p>
    <w:p w:rsidR="00E56F0D" w:rsidRDefault="00E56F0D" w:rsidP="002052BB">
      <w:pPr>
        <w:widowControl w:val="0"/>
      </w:pPr>
    </w:p>
    <w:p w:rsidR="00E56F0D" w:rsidRDefault="00E56F0D" w:rsidP="002052BB">
      <w:pPr>
        <w:widowControl w:val="0"/>
        <w:ind w:left="2880" w:hanging="720"/>
      </w:pPr>
      <w:r>
        <w:t>A)</w:t>
      </w:r>
      <w:r>
        <w:tab/>
        <w:t>Headcount of total employees impacted and their classifications;</w:t>
      </w:r>
    </w:p>
    <w:p w:rsidR="00E56F0D" w:rsidRDefault="00E56F0D" w:rsidP="002052BB">
      <w:pPr>
        <w:widowControl w:val="0"/>
      </w:pPr>
    </w:p>
    <w:p w:rsidR="00E56F0D" w:rsidRDefault="00E56F0D" w:rsidP="002052BB">
      <w:pPr>
        <w:widowControl w:val="0"/>
        <w:ind w:left="2880" w:hanging="720"/>
      </w:pPr>
      <w:r>
        <w:t>B)</w:t>
      </w:r>
      <w:r>
        <w:tab/>
        <w:t>Number of furlough days being implemented;</w:t>
      </w:r>
    </w:p>
    <w:p w:rsidR="00E56F0D" w:rsidRDefault="00E56F0D" w:rsidP="002052BB">
      <w:pPr>
        <w:widowControl w:val="0"/>
      </w:pPr>
    </w:p>
    <w:p w:rsidR="00E56F0D" w:rsidRDefault="00E56F0D" w:rsidP="002052BB">
      <w:pPr>
        <w:widowControl w:val="0"/>
        <w:ind w:left="2880" w:hanging="720"/>
      </w:pPr>
      <w:r>
        <w:t>C)</w:t>
      </w:r>
      <w:r>
        <w:tab/>
        <w:t xml:space="preserve">Approximate amount of savings for the </w:t>
      </w:r>
      <w:r w:rsidR="00E2189C">
        <w:t>furloughed</w:t>
      </w:r>
      <w:r w:rsidR="00F31507">
        <w:t xml:space="preserve"> </w:t>
      </w:r>
      <w:r>
        <w:t>positions/employees; and</w:t>
      </w:r>
    </w:p>
    <w:p w:rsidR="00E56F0D" w:rsidRDefault="00E56F0D" w:rsidP="002052BB">
      <w:pPr>
        <w:widowControl w:val="0"/>
      </w:pPr>
    </w:p>
    <w:p w:rsidR="00E56F0D" w:rsidRDefault="00E56F0D" w:rsidP="002052BB">
      <w:pPr>
        <w:widowControl w:val="0"/>
        <w:ind w:left="2880" w:hanging="720"/>
      </w:pPr>
      <w:r>
        <w:t>D)</w:t>
      </w:r>
      <w:r>
        <w:tab/>
        <w:t>Impact of furloughs invoked for other employees, such as those listed in Section 36e(</w:t>
      </w:r>
      <w:r w:rsidR="00E2189C">
        <w:t>2</w:t>
      </w:r>
      <w:r>
        <w:t xml:space="preserve">) through (5) of the Act. </w:t>
      </w:r>
    </w:p>
    <w:p w:rsidR="00E56F0D" w:rsidRPr="00895BCB" w:rsidRDefault="00E56F0D" w:rsidP="002052BB">
      <w:pPr>
        <w:widowControl w:val="0"/>
      </w:pPr>
    </w:p>
    <w:p w:rsidR="00E56F0D" w:rsidRDefault="00E2189C" w:rsidP="002052B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E56F0D">
        <w:t>)</w:t>
      </w:r>
      <w:r w:rsidR="00E56F0D">
        <w:tab/>
        <w:t>Other related documentation as requested by the University System office.</w:t>
      </w:r>
    </w:p>
    <w:p w:rsidR="003A6706" w:rsidRDefault="003A6706" w:rsidP="00C869AE">
      <w:pPr>
        <w:widowControl w:val="0"/>
      </w:pPr>
      <w:bookmarkStart w:id="0" w:name="_GoBack"/>
      <w:bookmarkEnd w:id="0"/>
    </w:p>
    <w:p w:rsidR="00E56F0D" w:rsidRPr="00093935" w:rsidRDefault="00E1147D" w:rsidP="00E56F0D">
      <w:pPr>
        <w:ind w:left="720"/>
      </w:pPr>
      <w:r>
        <w:t xml:space="preserve">(Source:  Amended at 42 Ill. Reg. </w:t>
      </w:r>
      <w:r w:rsidR="000C7D46">
        <w:t>24268</w:t>
      </w:r>
      <w:r>
        <w:t xml:space="preserve">, effective </w:t>
      </w:r>
      <w:r w:rsidR="000C7D46">
        <w:t>December 3, 2018</w:t>
      </w:r>
      <w:r>
        <w:t>)</w:t>
      </w:r>
    </w:p>
    <w:sectPr w:rsidR="00E56F0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3D" w:rsidRDefault="00EC3D3D">
      <w:r>
        <w:separator/>
      </w:r>
    </w:p>
  </w:endnote>
  <w:endnote w:type="continuationSeparator" w:id="0">
    <w:p w:rsidR="00EC3D3D" w:rsidRDefault="00EC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3D" w:rsidRDefault="00EC3D3D">
      <w:r>
        <w:separator/>
      </w:r>
    </w:p>
  </w:footnote>
  <w:footnote w:type="continuationSeparator" w:id="0">
    <w:p w:rsidR="00EC3D3D" w:rsidRDefault="00EC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8E4"/>
    <w:multiLevelType w:val="hybridMultilevel"/>
    <w:tmpl w:val="EA6CBF54"/>
    <w:lvl w:ilvl="0" w:tplc="0B5ABACE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4DC831CB"/>
    <w:multiLevelType w:val="hybridMultilevel"/>
    <w:tmpl w:val="3E92E91A"/>
    <w:lvl w:ilvl="0" w:tplc="C4BE3778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37E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A5C"/>
    <w:rsid w:val="000A4C0F"/>
    <w:rsid w:val="000B2808"/>
    <w:rsid w:val="000B2839"/>
    <w:rsid w:val="000B4119"/>
    <w:rsid w:val="000C6D3D"/>
    <w:rsid w:val="000C7A6D"/>
    <w:rsid w:val="000C7D46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DD9"/>
    <w:rsid w:val="001A6EDB"/>
    <w:rsid w:val="001B5F27"/>
    <w:rsid w:val="001B6BB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2BB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6A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3BA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6EE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706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68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9CB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4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1F"/>
    <w:rsid w:val="00544B77"/>
    <w:rsid w:val="00550737"/>
    <w:rsid w:val="00552D2A"/>
    <w:rsid w:val="00553C83"/>
    <w:rsid w:val="00554289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070"/>
    <w:rsid w:val="005948A7"/>
    <w:rsid w:val="005A2494"/>
    <w:rsid w:val="005A3F43"/>
    <w:rsid w:val="005A73F7"/>
    <w:rsid w:val="005B1E9D"/>
    <w:rsid w:val="005B2917"/>
    <w:rsid w:val="005C7438"/>
    <w:rsid w:val="005D35F3"/>
    <w:rsid w:val="005E03A7"/>
    <w:rsid w:val="005E3D55"/>
    <w:rsid w:val="005E5FC0"/>
    <w:rsid w:val="005F1ADC"/>
    <w:rsid w:val="005F2891"/>
    <w:rsid w:val="005F6499"/>
    <w:rsid w:val="00604BCE"/>
    <w:rsid w:val="00612F5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EC0"/>
    <w:rsid w:val="006E6D53"/>
    <w:rsid w:val="006F36BD"/>
    <w:rsid w:val="006F7BF8"/>
    <w:rsid w:val="00700FB4"/>
    <w:rsid w:val="00702A38"/>
    <w:rsid w:val="0070302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7F8"/>
    <w:rsid w:val="00776B13"/>
    <w:rsid w:val="00776D1C"/>
    <w:rsid w:val="007772AC"/>
    <w:rsid w:val="00777A7A"/>
    <w:rsid w:val="00780733"/>
    <w:rsid w:val="00780B43"/>
    <w:rsid w:val="00783BAD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BB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B4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66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938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6D7"/>
    <w:rsid w:val="00A600AA"/>
    <w:rsid w:val="00A623FE"/>
    <w:rsid w:val="00A651B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049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C5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FC6"/>
    <w:rsid w:val="00C60D0B"/>
    <w:rsid w:val="00C67B51"/>
    <w:rsid w:val="00C72A95"/>
    <w:rsid w:val="00C72C0C"/>
    <w:rsid w:val="00C73CD4"/>
    <w:rsid w:val="00C748F6"/>
    <w:rsid w:val="00C86122"/>
    <w:rsid w:val="00C869AE"/>
    <w:rsid w:val="00C86FFC"/>
    <w:rsid w:val="00C9697B"/>
    <w:rsid w:val="00CA1E98"/>
    <w:rsid w:val="00CA2022"/>
    <w:rsid w:val="00CA3AA0"/>
    <w:rsid w:val="00CA4D41"/>
    <w:rsid w:val="00CA4E7D"/>
    <w:rsid w:val="00CA7140"/>
    <w:rsid w:val="00CA72C2"/>
    <w:rsid w:val="00CB065C"/>
    <w:rsid w:val="00CB1C46"/>
    <w:rsid w:val="00CB3DC9"/>
    <w:rsid w:val="00CC13F9"/>
    <w:rsid w:val="00CC1C18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9A7"/>
    <w:rsid w:val="00D453EE"/>
    <w:rsid w:val="00D46468"/>
    <w:rsid w:val="00D52BB3"/>
    <w:rsid w:val="00D55B37"/>
    <w:rsid w:val="00D5634E"/>
    <w:rsid w:val="00D6077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B58"/>
    <w:rsid w:val="00DE3439"/>
    <w:rsid w:val="00DE42D9"/>
    <w:rsid w:val="00DE5010"/>
    <w:rsid w:val="00DF0813"/>
    <w:rsid w:val="00DF25BD"/>
    <w:rsid w:val="00DF2D10"/>
    <w:rsid w:val="00E0634B"/>
    <w:rsid w:val="00E1147D"/>
    <w:rsid w:val="00E11728"/>
    <w:rsid w:val="00E16B25"/>
    <w:rsid w:val="00E2189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F0D"/>
    <w:rsid w:val="00E613C3"/>
    <w:rsid w:val="00E7024C"/>
    <w:rsid w:val="00E70D83"/>
    <w:rsid w:val="00E70F35"/>
    <w:rsid w:val="00E7288E"/>
    <w:rsid w:val="00E73826"/>
    <w:rsid w:val="00E7596C"/>
    <w:rsid w:val="00E8014B"/>
    <w:rsid w:val="00E82718"/>
    <w:rsid w:val="00E840DC"/>
    <w:rsid w:val="00E8439B"/>
    <w:rsid w:val="00E91BEE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D3D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507"/>
    <w:rsid w:val="00F32DC4"/>
    <w:rsid w:val="00F410DA"/>
    <w:rsid w:val="00F43DEE"/>
    <w:rsid w:val="00F44D59"/>
    <w:rsid w:val="00F46DB5"/>
    <w:rsid w:val="00F50CD3"/>
    <w:rsid w:val="00F51039"/>
    <w:rsid w:val="00F525F7"/>
    <w:rsid w:val="00F6792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722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2AC6-F555-47C3-BEE3-6966848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6FFC"/>
    <w:pPr>
      <w:ind w:left="720"/>
      <w:contextualSpacing/>
    </w:pPr>
    <w:rPr>
      <w:rFonts w:ascii="CG Times (W1)" w:hAnsi="CG Times (W1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Marines Debra L.</cp:lastModifiedBy>
  <cp:revision>10</cp:revision>
  <dcterms:created xsi:type="dcterms:W3CDTF">2018-11-13T14:57:00Z</dcterms:created>
  <dcterms:modified xsi:type="dcterms:W3CDTF">2019-02-04T16:27:00Z</dcterms:modified>
</cp:coreProperties>
</file>