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F" w:rsidRDefault="00BB402F" w:rsidP="00BB402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3000.100</w:t>
      </w:r>
      <w:r>
        <w:tab/>
        <w:t xml:space="preserve">Definitions </w:t>
      </w:r>
    </w:p>
    <w:p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3000.200</w:t>
      </w:r>
      <w:r>
        <w:tab/>
        <w:t xml:space="preserve">Approved Continuing Education Courses </w:t>
      </w:r>
    </w:p>
    <w:p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3000.210</w:t>
      </w:r>
      <w:r>
        <w:tab/>
        <w:t xml:space="preserve">Responsibilities of Course Sponsors </w:t>
      </w:r>
    </w:p>
    <w:p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3000.220</w:t>
      </w:r>
      <w:r>
        <w:tab/>
        <w:t xml:space="preserve">Board </w:t>
      </w:r>
    </w:p>
    <w:p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3000.230</w:t>
      </w:r>
      <w:r>
        <w:tab/>
        <w:t xml:space="preserve">Dispenser Responsibilities </w:t>
      </w:r>
    </w:p>
    <w:p w:rsidR="00BB402F" w:rsidRDefault="0080645F" w:rsidP="0080645F">
      <w:pPr>
        <w:widowControl w:val="0"/>
        <w:autoSpaceDE w:val="0"/>
        <w:autoSpaceDN w:val="0"/>
        <w:adjustRightInd w:val="0"/>
        <w:ind w:left="2907" w:hanging="2907"/>
      </w:pPr>
      <w:r>
        <w:t>3000.</w:t>
      </w:r>
      <w:r w:rsidR="00BB402F">
        <w:t>APPENDIX A</w:t>
      </w:r>
      <w:r w:rsidR="00BB402F">
        <w:tab/>
        <w:t xml:space="preserve">Course Sponsor Application Form (Repealed) </w:t>
      </w:r>
    </w:p>
    <w:p w:rsidR="00BB402F" w:rsidRDefault="0080645F" w:rsidP="0080645F">
      <w:pPr>
        <w:widowControl w:val="0"/>
        <w:autoSpaceDE w:val="0"/>
        <w:autoSpaceDN w:val="0"/>
        <w:adjustRightInd w:val="0"/>
        <w:ind w:left="2907" w:hanging="2907"/>
      </w:pPr>
      <w:r>
        <w:t>3000.</w:t>
      </w:r>
      <w:r w:rsidR="00BB402F">
        <w:t>APPENDIX B</w:t>
      </w:r>
      <w:r w:rsidR="00BB402F">
        <w:tab/>
        <w:t xml:space="preserve">Participant's Registry Card (Repealed) </w:t>
      </w:r>
    </w:p>
    <w:sectPr w:rsidR="00BB402F" w:rsidSect="00BB4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02F"/>
    <w:rsid w:val="007E3372"/>
    <w:rsid w:val="0080645F"/>
    <w:rsid w:val="00B62D72"/>
    <w:rsid w:val="00BB402F"/>
    <w:rsid w:val="00C77DB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