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0F2" w:rsidRDefault="008B40F2" w:rsidP="00AF1B96">
      <w:pPr>
        <w:rPr>
          <w:b/>
        </w:rPr>
      </w:pPr>
    </w:p>
    <w:p w:rsidR="00AF1B96" w:rsidRPr="00AF1B96" w:rsidRDefault="00AF1B96" w:rsidP="00AF1B96">
      <w:pPr>
        <w:rPr>
          <w:b/>
        </w:rPr>
      </w:pPr>
      <w:r w:rsidRPr="00AF1B96">
        <w:rPr>
          <w:b/>
        </w:rPr>
        <w:t xml:space="preserve">Section </w:t>
      </w:r>
      <w:r w:rsidR="008B40F2">
        <w:rPr>
          <w:b/>
        </w:rPr>
        <w:t>2110</w:t>
      </w:r>
      <w:bookmarkStart w:id="0" w:name="_GoBack"/>
      <w:bookmarkEnd w:id="0"/>
      <w:r w:rsidRPr="00AF1B96">
        <w:rPr>
          <w:b/>
        </w:rPr>
        <w:t>.30  Incorporation by Reference</w:t>
      </w:r>
    </w:p>
    <w:p w:rsidR="00AF1B96" w:rsidRPr="00AF1B96" w:rsidRDefault="00AF1B96" w:rsidP="00AF1B96">
      <w:pPr>
        <w:rPr>
          <w:b/>
        </w:rPr>
      </w:pPr>
    </w:p>
    <w:p w:rsidR="00AF1B96" w:rsidRPr="00AF1B96" w:rsidRDefault="00AF1B96" w:rsidP="00AF1B96">
      <w:r w:rsidRPr="00AF1B96">
        <w:t>Clinical Report Incorporating Recognition and Management of Perinatal and Postpartum Depression into Pediatric Practice, Marian F. Earls and The Committee on Psychosocial Aspects of Child and Family Health, Pediatrics</w:t>
      </w:r>
      <w:r w:rsidR="00101339">
        <w:t>,</w:t>
      </w:r>
      <w:r w:rsidRPr="00AF1B96">
        <w:t xml:space="preserve"> published online October 25, 2010, available at </w:t>
      </w:r>
      <w:r w:rsidRPr="008D5296">
        <w:t>www.pediatrics.org</w:t>
      </w:r>
      <w:r w:rsidRPr="00AF1B96">
        <w:t>.</w:t>
      </w:r>
    </w:p>
    <w:sectPr w:rsidR="00AF1B96" w:rsidRPr="00AF1B9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D22" w:rsidRDefault="00391D22">
      <w:r>
        <w:separator/>
      </w:r>
    </w:p>
  </w:endnote>
  <w:endnote w:type="continuationSeparator" w:id="0">
    <w:p w:rsidR="00391D22" w:rsidRDefault="0039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D22" w:rsidRDefault="00391D22">
      <w:r>
        <w:separator/>
      </w:r>
    </w:p>
  </w:footnote>
  <w:footnote w:type="continuationSeparator" w:id="0">
    <w:p w:rsidR="00391D22" w:rsidRDefault="00391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2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1339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1D22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40F2"/>
    <w:rsid w:val="008B5152"/>
    <w:rsid w:val="008B56EA"/>
    <w:rsid w:val="008B77D8"/>
    <w:rsid w:val="008C1560"/>
    <w:rsid w:val="008C4FAF"/>
    <w:rsid w:val="008C5359"/>
    <w:rsid w:val="008D06A1"/>
    <w:rsid w:val="008D5296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1B96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1E45E-DD17-4779-AF91-C9050288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5</cp:revision>
  <dcterms:created xsi:type="dcterms:W3CDTF">2015-01-13T20:18:00Z</dcterms:created>
  <dcterms:modified xsi:type="dcterms:W3CDTF">2015-01-14T21:23:00Z</dcterms:modified>
</cp:coreProperties>
</file>