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52" w:rsidRDefault="009C7952" w:rsidP="009C79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7952" w:rsidRDefault="009C7952" w:rsidP="009C79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1250.1570  Quality</w:t>
      </w:r>
      <w:r>
        <w:t xml:space="preserve"> </w:t>
      </w:r>
    </w:p>
    <w:p w:rsidR="009C7952" w:rsidRDefault="009C7952" w:rsidP="009C7952">
      <w:pPr>
        <w:widowControl w:val="0"/>
        <w:autoSpaceDE w:val="0"/>
        <w:autoSpaceDN w:val="0"/>
        <w:adjustRightInd w:val="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Are essential patient care support services available?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144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All necessary supportive services are available.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216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Renal Transplantation Center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216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2160" w:hanging="720"/>
      </w:pPr>
      <w:r>
        <w:tab/>
        <w:t>The following services must be available on the facility's p</w:t>
      </w:r>
      <w:r w:rsidR="00765B93">
        <w:t>re</w:t>
      </w:r>
      <w:r>
        <w:t xml:space="preserve">mises: laboratory services, social services, dietetic services and self-care dialysis support services, inpatient dialysis services, pharmacy, and the participation of the center in a recipient registry.  The following services must be available:  specialized blood facilities (including tissue typing).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216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Renal Dialysis Center or Facility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216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The following services must be available:  clinical and pathological laboratory services, blood bank, nutrition, rehabilitation, psychiatric and social services, self-care dialysis support services.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144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 Required support service availability.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144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Criteria #3:  All facilities performing kidney transplants and dialysis services have established an acceptable data system which meets all federal and state criteria.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144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Standard #1:  Data systems should be established and functioning.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144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Data Factors: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216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Federal and State data requirements.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216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Data system information.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144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Criteria #4:  Are medical review boards in existence at all facilities providing such services?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144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Standard #1:  Medical review boards should exist in all facilities providing such services and comply with required functions for such boards.  All facilities providing a renal dialysis or renal transplantation category of service shall have a medical review board which is responsible for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216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establishing criteria for acceptance of patients into the program and ruling on the eligibility of applicants;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216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formulation of an individual plan for the most effective treatment for each patient;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216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at least twice a year reassess the plan of therapy as to its effectiveness and appropriateness; and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216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at least twice a year have medical care evaluations to appraise the quality of care provided.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144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Data Factors: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216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Existence of review boards. </w:t>
      </w:r>
    </w:p>
    <w:p w:rsidR="009B3BC0" w:rsidRDefault="009B3BC0" w:rsidP="009C7952">
      <w:pPr>
        <w:widowControl w:val="0"/>
        <w:autoSpaceDE w:val="0"/>
        <w:autoSpaceDN w:val="0"/>
        <w:adjustRightInd w:val="0"/>
        <w:ind w:left="2160" w:hanging="720"/>
      </w:pPr>
    </w:p>
    <w:p w:rsidR="009C7952" w:rsidRDefault="009C7952" w:rsidP="009C79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Policies of review boards. </w:t>
      </w:r>
    </w:p>
    <w:sectPr w:rsidR="009C7952" w:rsidSect="009C79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952"/>
    <w:rsid w:val="005C3366"/>
    <w:rsid w:val="00701610"/>
    <w:rsid w:val="00765B93"/>
    <w:rsid w:val="00901C39"/>
    <w:rsid w:val="009B3BC0"/>
    <w:rsid w:val="009C7952"/>
    <w:rsid w:val="00B2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