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68" w:rsidRDefault="00535968" w:rsidP="00535968">
      <w:pPr>
        <w:widowControl w:val="0"/>
        <w:autoSpaceDE w:val="0"/>
        <w:autoSpaceDN w:val="0"/>
        <w:adjustRightInd w:val="0"/>
      </w:pPr>
      <w:bookmarkStart w:id="0" w:name="_GoBack"/>
      <w:bookmarkEnd w:id="0"/>
    </w:p>
    <w:p w:rsidR="00535968" w:rsidRDefault="00535968" w:rsidP="00535968">
      <w:pPr>
        <w:widowControl w:val="0"/>
        <w:autoSpaceDE w:val="0"/>
        <w:autoSpaceDN w:val="0"/>
        <w:adjustRightInd w:val="0"/>
      </w:pPr>
      <w:r>
        <w:rPr>
          <w:b/>
          <w:bCs/>
        </w:rPr>
        <w:t>Section 1250.1430  Availability of Service</w:t>
      </w:r>
      <w:r>
        <w:t xml:space="preserve"> </w:t>
      </w:r>
    </w:p>
    <w:p w:rsidR="00535968" w:rsidRDefault="00535968" w:rsidP="00535968">
      <w:pPr>
        <w:widowControl w:val="0"/>
        <w:autoSpaceDE w:val="0"/>
        <w:autoSpaceDN w:val="0"/>
        <w:adjustRightInd w:val="0"/>
      </w:pPr>
    </w:p>
    <w:p w:rsidR="00535968" w:rsidRDefault="00535968" w:rsidP="00535968">
      <w:pPr>
        <w:widowControl w:val="0"/>
        <w:autoSpaceDE w:val="0"/>
        <w:autoSpaceDN w:val="0"/>
        <w:adjustRightInd w:val="0"/>
        <w:ind w:left="1440" w:hanging="720"/>
      </w:pPr>
      <w:r>
        <w:t>a)</w:t>
      </w:r>
      <w:r>
        <w:tab/>
        <w:t xml:space="preserve">Criteria #1:  Does required equipment and staff exist within the area? </w:t>
      </w:r>
    </w:p>
    <w:p w:rsidR="00D64611" w:rsidRDefault="00D64611" w:rsidP="00535968">
      <w:pPr>
        <w:widowControl w:val="0"/>
        <w:autoSpaceDE w:val="0"/>
        <w:autoSpaceDN w:val="0"/>
        <w:adjustRightInd w:val="0"/>
        <w:ind w:left="1440" w:hanging="720"/>
      </w:pPr>
    </w:p>
    <w:p w:rsidR="00535968" w:rsidRDefault="00535968" w:rsidP="00535968">
      <w:pPr>
        <w:widowControl w:val="0"/>
        <w:autoSpaceDE w:val="0"/>
        <w:autoSpaceDN w:val="0"/>
        <w:adjustRightInd w:val="0"/>
        <w:ind w:left="1440" w:hanging="720"/>
      </w:pPr>
      <w:r>
        <w:t>b)</w:t>
      </w:r>
      <w:r>
        <w:tab/>
        <w:t xml:space="preserve">Standard #1:  There is the appropriate mix of treatment modalities available to all patients requiring treatment. </w:t>
      </w:r>
    </w:p>
    <w:p w:rsidR="00D64611" w:rsidRDefault="00D64611" w:rsidP="00535968">
      <w:pPr>
        <w:widowControl w:val="0"/>
        <w:autoSpaceDE w:val="0"/>
        <w:autoSpaceDN w:val="0"/>
        <w:adjustRightInd w:val="0"/>
        <w:ind w:left="1440" w:hanging="720"/>
      </w:pPr>
    </w:p>
    <w:p w:rsidR="00535968" w:rsidRDefault="00535968" w:rsidP="00535968">
      <w:pPr>
        <w:widowControl w:val="0"/>
        <w:autoSpaceDE w:val="0"/>
        <w:autoSpaceDN w:val="0"/>
        <w:adjustRightInd w:val="0"/>
        <w:ind w:left="1440" w:hanging="720"/>
      </w:pPr>
      <w:r>
        <w:t>c)</w:t>
      </w:r>
      <w:r>
        <w:tab/>
        <w:t xml:space="preserve">Data Factors: </w:t>
      </w:r>
    </w:p>
    <w:p w:rsidR="00D64611" w:rsidRDefault="00D64611" w:rsidP="00535968">
      <w:pPr>
        <w:widowControl w:val="0"/>
        <w:autoSpaceDE w:val="0"/>
        <w:autoSpaceDN w:val="0"/>
        <w:adjustRightInd w:val="0"/>
        <w:ind w:left="2160" w:hanging="720"/>
      </w:pPr>
    </w:p>
    <w:p w:rsidR="00535968" w:rsidRDefault="00535968" w:rsidP="00535968">
      <w:pPr>
        <w:widowControl w:val="0"/>
        <w:autoSpaceDE w:val="0"/>
        <w:autoSpaceDN w:val="0"/>
        <w:adjustRightInd w:val="0"/>
        <w:ind w:left="2160" w:hanging="720"/>
      </w:pPr>
      <w:r>
        <w:t>1)</w:t>
      </w:r>
      <w:r>
        <w:tab/>
        <w:t xml:space="preserve">Existing referral patterns for patient treatment by source of referral. </w:t>
      </w:r>
    </w:p>
    <w:p w:rsidR="00D64611" w:rsidRDefault="00D64611" w:rsidP="00535968">
      <w:pPr>
        <w:widowControl w:val="0"/>
        <w:autoSpaceDE w:val="0"/>
        <w:autoSpaceDN w:val="0"/>
        <w:adjustRightInd w:val="0"/>
        <w:ind w:left="2160" w:hanging="720"/>
      </w:pPr>
    </w:p>
    <w:p w:rsidR="00535968" w:rsidRDefault="00535968" w:rsidP="00535968">
      <w:pPr>
        <w:widowControl w:val="0"/>
        <w:autoSpaceDE w:val="0"/>
        <w:autoSpaceDN w:val="0"/>
        <w:adjustRightInd w:val="0"/>
        <w:ind w:left="2160" w:hanging="720"/>
      </w:pPr>
      <w:r>
        <w:t>2)</w:t>
      </w:r>
      <w:r>
        <w:tab/>
        <w:t xml:space="preserve">Teaching </w:t>
      </w:r>
      <w:proofErr w:type="spellStart"/>
      <w:r>
        <w:t>vs</w:t>
      </w:r>
      <w:proofErr w:type="spellEnd"/>
      <w:r>
        <w:t xml:space="preserve"> non-teaching programs. </w:t>
      </w:r>
    </w:p>
    <w:p w:rsidR="00D64611" w:rsidRDefault="00D64611" w:rsidP="00535968">
      <w:pPr>
        <w:widowControl w:val="0"/>
        <w:autoSpaceDE w:val="0"/>
        <w:autoSpaceDN w:val="0"/>
        <w:adjustRightInd w:val="0"/>
        <w:ind w:left="2160" w:hanging="720"/>
      </w:pPr>
    </w:p>
    <w:p w:rsidR="00535968" w:rsidRDefault="00535968" w:rsidP="00535968">
      <w:pPr>
        <w:widowControl w:val="0"/>
        <w:autoSpaceDE w:val="0"/>
        <w:autoSpaceDN w:val="0"/>
        <w:adjustRightInd w:val="0"/>
        <w:ind w:left="2160" w:hanging="720"/>
      </w:pPr>
      <w:r>
        <w:t>3)</w:t>
      </w:r>
      <w:r>
        <w:tab/>
        <w:t xml:space="preserve">Number and type of available equipment. </w:t>
      </w:r>
    </w:p>
    <w:p w:rsidR="00D64611" w:rsidRDefault="00D64611" w:rsidP="00535968">
      <w:pPr>
        <w:widowControl w:val="0"/>
        <w:autoSpaceDE w:val="0"/>
        <w:autoSpaceDN w:val="0"/>
        <w:adjustRightInd w:val="0"/>
        <w:ind w:left="2160" w:hanging="720"/>
      </w:pPr>
    </w:p>
    <w:p w:rsidR="00535968" w:rsidRDefault="00535968" w:rsidP="00535968">
      <w:pPr>
        <w:widowControl w:val="0"/>
        <w:autoSpaceDE w:val="0"/>
        <w:autoSpaceDN w:val="0"/>
        <w:adjustRightInd w:val="0"/>
        <w:ind w:left="2160" w:hanging="720"/>
      </w:pPr>
      <w:r>
        <w:t>4)</w:t>
      </w:r>
      <w:r>
        <w:tab/>
        <w:t xml:space="preserve">Age of equipment. </w:t>
      </w:r>
    </w:p>
    <w:p w:rsidR="00D64611" w:rsidRDefault="00D64611" w:rsidP="00535968">
      <w:pPr>
        <w:widowControl w:val="0"/>
        <w:autoSpaceDE w:val="0"/>
        <w:autoSpaceDN w:val="0"/>
        <w:adjustRightInd w:val="0"/>
        <w:ind w:left="2160" w:hanging="720"/>
      </w:pPr>
    </w:p>
    <w:p w:rsidR="00535968" w:rsidRDefault="00535968" w:rsidP="00535968">
      <w:pPr>
        <w:widowControl w:val="0"/>
        <w:autoSpaceDE w:val="0"/>
        <w:autoSpaceDN w:val="0"/>
        <w:adjustRightInd w:val="0"/>
        <w:ind w:left="2160" w:hanging="720"/>
      </w:pPr>
      <w:r>
        <w:t>5)</w:t>
      </w:r>
      <w:r>
        <w:tab/>
        <w:t xml:space="preserve">Downtime of equipment. </w:t>
      </w:r>
    </w:p>
    <w:p w:rsidR="00D64611" w:rsidRDefault="00D64611" w:rsidP="00535968">
      <w:pPr>
        <w:widowControl w:val="0"/>
        <w:autoSpaceDE w:val="0"/>
        <w:autoSpaceDN w:val="0"/>
        <w:adjustRightInd w:val="0"/>
        <w:ind w:left="1440" w:hanging="720"/>
      </w:pPr>
    </w:p>
    <w:p w:rsidR="00535968" w:rsidRDefault="00535968" w:rsidP="00535968">
      <w:pPr>
        <w:widowControl w:val="0"/>
        <w:autoSpaceDE w:val="0"/>
        <w:autoSpaceDN w:val="0"/>
        <w:adjustRightInd w:val="0"/>
        <w:ind w:left="1440" w:hanging="720"/>
      </w:pPr>
      <w:r>
        <w:t>d)</w:t>
      </w:r>
      <w:r>
        <w:tab/>
        <w:t xml:space="preserve">Standard #2:  There exists appropriate staff available in such number to operate the programs.  (The staffing standards detailed in this Section shall be utilized for review unless licensure standards are adopted and promulgated by the Agency in accordance with the "Illinois Administrative Procedure Act" (Ill. Rev. Stat. 1991, </w:t>
      </w:r>
      <w:proofErr w:type="spellStart"/>
      <w:r>
        <w:t>ch</w:t>
      </w:r>
      <w:proofErr w:type="spellEnd"/>
      <w:r>
        <w:t xml:space="preserve">. 127, pars. 1001-1 et seq.) for this service in which case those standards shall be utilized.) </w:t>
      </w:r>
    </w:p>
    <w:p w:rsidR="00B95415" w:rsidRDefault="00B95415" w:rsidP="00535968">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513"/>
        <w:gridCol w:w="4446"/>
        <w:gridCol w:w="1767"/>
      </w:tblGrid>
      <w:tr w:rsidR="00B95415">
        <w:tblPrEx>
          <w:tblCellMar>
            <w:top w:w="0" w:type="dxa"/>
            <w:bottom w:w="0" w:type="dxa"/>
          </w:tblCellMar>
        </w:tblPrEx>
        <w:tc>
          <w:tcPr>
            <w:tcW w:w="513" w:type="dxa"/>
          </w:tcPr>
          <w:p w:rsidR="00B95415" w:rsidRDefault="00B95415" w:rsidP="00535968">
            <w:pPr>
              <w:widowControl w:val="0"/>
              <w:autoSpaceDE w:val="0"/>
              <w:autoSpaceDN w:val="0"/>
              <w:adjustRightInd w:val="0"/>
            </w:pPr>
            <w:r>
              <w:t>1)</w:t>
            </w:r>
          </w:p>
        </w:tc>
        <w:tc>
          <w:tcPr>
            <w:tcW w:w="6213" w:type="dxa"/>
            <w:gridSpan w:val="2"/>
          </w:tcPr>
          <w:p w:rsidR="00B95415" w:rsidRDefault="00B95415" w:rsidP="00B95415">
            <w:pPr>
              <w:widowControl w:val="0"/>
              <w:autoSpaceDE w:val="0"/>
              <w:autoSpaceDN w:val="0"/>
              <w:adjustRightInd w:val="0"/>
              <w:ind w:left="234" w:hanging="234"/>
              <w:jc w:val="center"/>
            </w:pPr>
            <w:r>
              <w:t>Type 3 Facility</w:t>
            </w:r>
          </w:p>
        </w:tc>
      </w:tr>
      <w:tr w:rsidR="00B95415">
        <w:tblPrEx>
          <w:tblCellMar>
            <w:top w:w="0" w:type="dxa"/>
            <w:bottom w:w="0" w:type="dxa"/>
          </w:tblCellMar>
        </w:tblPrEx>
        <w:trPr>
          <w:trHeight w:val="468"/>
        </w:trPr>
        <w:tc>
          <w:tcPr>
            <w:tcW w:w="513" w:type="dxa"/>
            <w:vAlign w:val="center"/>
          </w:tcPr>
          <w:p w:rsidR="00B95415" w:rsidRDefault="00B95415" w:rsidP="00535968">
            <w:pPr>
              <w:widowControl w:val="0"/>
              <w:autoSpaceDE w:val="0"/>
              <w:autoSpaceDN w:val="0"/>
              <w:adjustRightInd w:val="0"/>
            </w:pPr>
          </w:p>
        </w:tc>
        <w:tc>
          <w:tcPr>
            <w:tcW w:w="4446" w:type="dxa"/>
            <w:vAlign w:val="center"/>
          </w:tcPr>
          <w:p w:rsidR="00B95415" w:rsidRDefault="00B95415" w:rsidP="00B95415">
            <w:pPr>
              <w:widowControl w:val="0"/>
              <w:autoSpaceDE w:val="0"/>
              <w:autoSpaceDN w:val="0"/>
              <w:adjustRightInd w:val="0"/>
              <w:ind w:left="234" w:right="1089" w:hanging="234"/>
              <w:jc w:val="center"/>
            </w:pPr>
            <w:r>
              <w:t>Personnel</w:t>
            </w:r>
          </w:p>
        </w:tc>
        <w:tc>
          <w:tcPr>
            <w:tcW w:w="1767" w:type="dxa"/>
            <w:vAlign w:val="center"/>
          </w:tcPr>
          <w:p w:rsidR="00B95415" w:rsidRDefault="00B95415" w:rsidP="00B95415">
            <w:pPr>
              <w:widowControl w:val="0"/>
              <w:autoSpaceDE w:val="0"/>
              <w:autoSpaceDN w:val="0"/>
              <w:adjustRightInd w:val="0"/>
              <w:ind w:left="234" w:hanging="234"/>
              <w:jc w:val="center"/>
            </w:pPr>
            <w:r>
              <w:t>Availability</w:t>
            </w:r>
          </w:p>
        </w:tc>
      </w:tr>
      <w:tr w:rsidR="00B95415">
        <w:tblPrEx>
          <w:tblCellMar>
            <w:top w:w="0" w:type="dxa"/>
            <w:bottom w:w="0" w:type="dxa"/>
          </w:tblCellMar>
        </w:tblPrEx>
        <w:tc>
          <w:tcPr>
            <w:tcW w:w="513" w:type="dxa"/>
          </w:tcPr>
          <w:p w:rsidR="00B95415" w:rsidRDefault="00B95415" w:rsidP="00535968">
            <w:pPr>
              <w:widowControl w:val="0"/>
              <w:autoSpaceDE w:val="0"/>
              <w:autoSpaceDN w:val="0"/>
              <w:adjustRightInd w:val="0"/>
            </w:pPr>
          </w:p>
        </w:tc>
        <w:tc>
          <w:tcPr>
            <w:tcW w:w="4446" w:type="dxa"/>
          </w:tcPr>
          <w:p w:rsidR="00B95415" w:rsidRDefault="00B95415" w:rsidP="00B95415">
            <w:pPr>
              <w:widowControl w:val="0"/>
              <w:autoSpaceDE w:val="0"/>
              <w:autoSpaceDN w:val="0"/>
              <w:adjustRightInd w:val="0"/>
              <w:ind w:left="234" w:right="690" w:hanging="234"/>
            </w:pPr>
            <w:r>
              <w:t>Radiation Oncologist</w:t>
            </w:r>
          </w:p>
        </w:tc>
        <w:tc>
          <w:tcPr>
            <w:tcW w:w="1767" w:type="dxa"/>
          </w:tcPr>
          <w:p w:rsidR="00B95415" w:rsidRDefault="00B95415" w:rsidP="00B95415">
            <w:pPr>
              <w:widowControl w:val="0"/>
              <w:autoSpaceDE w:val="0"/>
              <w:autoSpaceDN w:val="0"/>
              <w:adjustRightInd w:val="0"/>
              <w:ind w:left="234" w:hanging="234"/>
              <w:jc w:val="center"/>
            </w:pPr>
            <w:r>
              <w:t>Full-time</w:t>
            </w:r>
          </w:p>
        </w:tc>
      </w:tr>
      <w:tr w:rsidR="00B95415">
        <w:tblPrEx>
          <w:tblCellMar>
            <w:top w:w="0" w:type="dxa"/>
            <w:bottom w:w="0" w:type="dxa"/>
          </w:tblCellMar>
        </w:tblPrEx>
        <w:tc>
          <w:tcPr>
            <w:tcW w:w="513" w:type="dxa"/>
          </w:tcPr>
          <w:p w:rsidR="00B95415" w:rsidRDefault="00B95415" w:rsidP="00535968">
            <w:pPr>
              <w:widowControl w:val="0"/>
              <w:autoSpaceDE w:val="0"/>
              <w:autoSpaceDN w:val="0"/>
              <w:adjustRightInd w:val="0"/>
            </w:pPr>
          </w:p>
        </w:tc>
        <w:tc>
          <w:tcPr>
            <w:tcW w:w="4446" w:type="dxa"/>
          </w:tcPr>
          <w:p w:rsidR="00B95415" w:rsidRDefault="00B95415" w:rsidP="00B95415">
            <w:pPr>
              <w:widowControl w:val="0"/>
              <w:autoSpaceDE w:val="0"/>
              <w:autoSpaceDN w:val="0"/>
              <w:adjustRightInd w:val="0"/>
              <w:ind w:left="234" w:right="690" w:hanging="234"/>
            </w:pPr>
            <w:r>
              <w:t>Physicist</w:t>
            </w:r>
          </w:p>
        </w:tc>
        <w:tc>
          <w:tcPr>
            <w:tcW w:w="1767" w:type="dxa"/>
          </w:tcPr>
          <w:p w:rsidR="00B95415" w:rsidRDefault="00B95415" w:rsidP="00B95415">
            <w:pPr>
              <w:widowControl w:val="0"/>
              <w:autoSpaceDE w:val="0"/>
              <w:autoSpaceDN w:val="0"/>
              <w:adjustRightInd w:val="0"/>
              <w:ind w:left="234" w:hanging="234"/>
              <w:jc w:val="center"/>
            </w:pPr>
            <w:r>
              <w:t>Full-time</w:t>
            </w:r>
          </w:p>
        </w:tc>
      </w:tr>
      <w:tr w:rsidR="00B95415">
        <w:tblPrEx>
          <w:tblCellMar>
            <w:top w:w="0" w:type="dxa"/>
            <w:bottom w:w="0" w:type="dxa"/>
          </w:tblCellMar>
        </w:tblPrEx>
        <w:tc>
          <w:tcPr>
            <w:tcW w:w="513" w:type="dxa"/>
          </w:tcPr>
          <w:p w:rsidR="00B95415" w:rsidRDefault="00B95415" w:rsidP="00535968">
            <w:pPr>
              <w:widowControl w:val="0"/>
              <w:autoSpaceDE w:val="0"/>
              <w:autoSpaceDN w:val="0"/>
              <w:adjustRightInd w:val="0"/>
            </w:pPr>
          </w:p>
        </w:tc>
        <w:tc>
          <w:tcPr>
            <w:tcW w:w="4446" w:type="dxa"/>
          </w:tcPr>
          <w:p w:rsidR="00B95415" w:rsidRDefault="00B95415" w:rsidP="00B95415">
            <w:pPr>
              <w:widowControl w:val="0"/>
              <w:autoSpaceDE w:val="0"/>
              <w:autoSpaceDN w:val="0"/>
              <w:adjustRightInd w:val="0"/>
              <w:ind w:left="234" w:right="690" w:hanging="234"/>
            </w:pPr>
            <w:r>
              <w:t>Radiation Therapy Technologist (at least one per megavoltage unit)</w:t>
            </w:r>
          </w:p>
        </w:tc>
        <w:tc>
          <w:tcPr>
            <w:tcW w:w="1767" w:type="dxa"/>
          </w:tcPr>
          <w:p w:rsidR="00B95415" w:rsidRDefault="00B95415" w:rsidP="00B95415">
            <w:pPr>
              <w:widowControl w:val="0"/>
              <w:autoSpaceDE w:val="0"/>
              <w:autoSpaceDN w:val="0"/>
              <w:adjustRightInd w:val="0"/>
              <w:ind w:left="234" w:hanging="234"/>
              <w:jc w:val="center"/>
            </w:pPr>
            <w:r>
              <w:t>Full-time</w:t>
            </w:r>
          </w:p>
        </w:tc>
      </w:tr>
    </w:tbl>
    <w:p w:rsidR="00535968" w:rsidRDefault="00535968" w:rsidP="00535968">
      <w:pPr>
        <w:widowControl w:val="0"/>
        <w:autoSpaceDE w:val="0"/>
        <w:autoSpaceDN w:val="0"/>
        <w:adjustRightInd w:val="0"/>
      </w:pPr>
    </w:p>
    <w:p w:rsidR="00535968" w:rsidRDefault="00535968" w:rsidP="00B95415">
      <w:pPr>
        <w:widowControl w:val="0"/>
        <w:autoSpaceDE w:val="0"/>
        <w:autoSpaceDN w:val="0"/>
        <w:adjustRightInd w:val="0"/>
        <w:ind w:left="2052"/>
      </w:pPr>
      <w:r>
        <w:t>In addition, the facility must have availa</w:t>
      </w:r>
      <w:r w:rsidR="00B95415">
        <w:t xml:space="preserve">ble the following personnel as </w:t>
      </w:r>
      <w:r>
        <w:t xml:space="preserve">needed:  nurse, </w:t>
      </w:r>
      <w:proofErr w:type="spellStart"/>
      <w:r>
        <w:t>dosimetrist</w:t>
      </w:r>
      <w:proofErr w:type="spellEnd"/>
      <w:r>
        <w:t xml:space="preserve">, radiobiologist, </w:t>
      </w:r>
      <w:r w:rsidR="00B95415">
        <w:t>machinist and mold technician.</w:t>
      </w:r>
    </w:p>
    <w:p w:rsidR="00B95415" w:rsidRDefault="00B95415" w:rsidP="00535968">
      <w:pPr>
        <w:widowControl w:val="0"/>
        <w:autoSpaceDE w:val="0"/>
        <w:autoSpaceDN w:val="0"/>
        <w:adjustRightInd w:val="0"/>
      </w:pPr>
    </w:p>
    <w:tbl>
      <w:tblPr>
        <w:tblW w:w="0" w:type="auto"/>
        <w:tblInd w:w="1533" w:type="dxa"/>
        <w:tblLook w:val="0000" w:firstRow="0" w:lastRow="0" w:firstColumn="0" w:lastColumn="0" w:noHBand="0" w:noVBand="0"/>
      </w:tblPr>
      <w:tblGrid>
        <w:gridCol w:w="513"/>
        <w:gridCol w:w="4446"/>
        <w:gridCol w:w="1767"/>
      </w:tblGrid>
      <w:tr w:rsidR="00B95415">
        <w:tblPrEx>
          <w:tblCellMar>
            <w:top w:w="0" w:type="dxa"/>
            <w:bottom w:w="0" w:type="dxa"/>
          </w:tblCellMar>
        </w:tblPrEx>
        <w:tc>
          <w:tcPr>
            <w:tcW w:w="513" w:type="dxa"/>
          </w:tcPr>
          <w:p w:rsidR="00B95415" w:rsidRDefault="00B95415" w:rsidP="007A4610">
            <w:pPr>
              <w:widowControl w:val="0"/>
              <w:autoSpaceDE w:val="0"/>
              <w:autoSpaceDN w:val="0"/>
              <w:adjustRightInd w:val="0"/>
            </w:pPr>
            <w:r>
              <w:t>2)</w:t>
            </w:r>
          </w:p>
        </w:tc>
        <w:tc>
          <w:tcPr>
            <w:tcW w:w="6213" w:type="dxa"/>
            <w:gridSpan w:val="2"/>
          </w:tcPr>
          <w:p w:rsidR="00B95415" w:rsidRDefault="00B95415" w:rsidP="007A4610">
            <w:pPr>
              <w:widowControl w:val="0"/>
              <w:autoSpaceDE w:val="0"/>
              <w:autoSpaceDN w:val="0"/>
              <w:adjustRightInd w:val="0"/>
              <w:ind w:left="234" w:hanging="234"/>
              <w:jc w:val="center"/>
            </w:pPr>
            <w:r>
              <w:t>Type 2 Facility</w:t>
            </w:r>
          </w:p>
        </w:tc>
      </w:tr>
      <w:tr w:rsidR="00B95415">
        <w:tblPrEx>
          <w:tblCellMar>
            <w:top w:w="0" w:type="dxa"/>
            <w:bottom w:w="0" w:type="dxa"/>
          </w:tblCellMar>
        </w:tblPrEx>
        <w:trPr>
          <w:trHeight w:val="468"/>
        </w:trPr>
        <w:tc>
          <w:tcPr>
            <w:tcW w:w="513" w:type="dxa"/>
            <w:vAlign w:val="center"/>
          </w:tcPr>
          <w:p w:rsidR="00B95415" w:rsidRDefault="00B95415" w:rsidP="007A4610">
            <w:pPr>
              <w:widowControl w:val="0"/>
              <w:autoSpaceDE w:val="0"/>
              <w:autoSpaceDN w:val="0"/>
              <w:adjustRightInd w:val="0"/>
            </w:pPr>
          </w:p>
        </w:tc>
        <w:tc>
          <w:tcPr>
            <w:tcW w:w="4446" w:type="dxa"/>
            <w:vAlign w:val="center"/>
          </w:tcPr>
          <w:p w:rsidR="00B95415" w:rsidRDefault="00B95415" w:rsidP="007A4610">
            <w:pPr>
              <w:widowControl w:val="0"/>
              <w:autoSpaceDE w:val="0"/>
              <w:autoSpaceDN w:val="0"/>
              <w:adjustRightInd w:val="0"/>
              <w:ind w:left="234" w:right="1089" w:hanging="234"/>
              <w:jc w:val="center"/>
            </w:pPr>
            <w:r>
              <w:t>Personnel</w:t>
            </w:r>
          </w:p>
        </w:tc>
        <w:tc>
          <w:tcPr>
            <w:tcW w:w="1767" w:type="dxa"/>
            <w:vAlign w:val="center"/>
          </w:tcPr>
          <w:p w:rsidR="00B95415" w:rsidRDefault="00B95415" w:rsidP="007A4610">
            <w:pPr>
              <w:widowControl w:val="0"/>
              <w:autoSpaceDE w:val="0"/>
              <w:autoSpaceDN w:val="0"/>
              <w:adjustRightInd w:val="0"/>
              <w:ind w:left="234" w:hanging="234"/>
              <w:jc w:val="center"/>
            </w:pPr>
            <w:r>
              <w:t>Availability</w:t>
            </w:r>
          </w:p>
        </w:tc>
      </w:tr>
      <w:tr w:rsidR="00B95415">
        <w:tblPrEx>
          <w:tblCellMar>
            <w:top w:w="0" w:type="dxa"/>
            <w:bottom w:w="0" w:type="dxa"/>
          </w:tblCellMar>
        </w:tblPrEx>
        <w:tc>
          <w:tcPr>
            <w:tcW w:w="513" w:type="dxa"/>
          </w:tcPr>
          <w:p w:rsidR="00B95415" w:rsidRDefault="00B95415" w:rsidP="007A4610">
            <w:pPr>
              <w:widowControl w:val="0"/>
              <w:autoSpaceDE w:val="0"/>
              <w:autoSpaceDN w:val="0"/>
              <w:adjustRightInd w:val="0"/>
            </w:pPr>
          </w:p>
        </w:tc>
        <w:tc>
          <w:tcPr>
            <w:tcW w:w="4446" w:type="dxa"/>
          </w:tcPr>
          <w:p w:rsidR="00B95415" w:rsidRDefault="00B95415" w:rsidP="007A4610">
            <w:pPr>
              <w:widowControl w:val="0"/>
              <w:autoSpaceDE w:val="0"/>
              <w:autoSpaceDN w:val="0"/>
              <w:adjustRightInd w:val="0"/>
              <w:ind w:left="234" w:right="690" w:hanging="234"/>
            </w:pPr>
            <w:r>
              <w:t>Radiation Oncologist</w:t>
            </w:r>
          </w:p>
        </w:tc>
        <w:tc>
          <w:tcPr>
            <w:tcW w:w="1767" w:type="dxa"/>
          </w:tcPr>
          <w:p w:rsidR="00B95415" w:rsidRDefault="00B95415" w:rsidP="007A4610">
            <w:pPr>
              <w:widowControl w:val="0"/>
              <w:autoSpaceDE w:val="0"/>
              <w:autoSpaceDN w:val="0"/>
              <w:adjustRightInd w:val="0"/>
              <w:ind w:left="234" w:hanging="234"/>
              <w:jc w:val="center"/>
            </w:pPr>
            <w:r>
              <w:t>Full-time</w:t>
            </w:r>
          </w:p>
        </w:tc>
      </w:tr>
      <w:tr w:rsidR="00B95415">
        <w:tblPrEx>
          <w:tblCellMar>
            <w:top w:w="0" w:type="dxa"/>
            <w:bottom w:w="0" w:type="dxa"/>
          </w:tblCellMar>
        </w:tblPrEx>
        <w:tc>
          <w:tcPr>
            <w:tcW w:w="513" w:type="dxa"/>
          </w:tcPr>
          <w:p w:rsidR="00B95415" w:rsidRDefault="00B95415" w:rsidP="007A4610">
            <w:pPr>
              <w:widowControl w:val="0"/>
              <w:autoSpaceDE w:val="0"/>
              <w:autoSpaceDN w:val="0"/>
              <w:adjustRightInd w:val="0"/>
            </w:pPr>
          </w:p>
        </w:tc>
        <w:tc>
          <w:tcPr>
            <w:tcW w:w="4446" w:type="dxa"/>
          </w:tcPr>
          <w:p w:rsidR="00B95415" w:rsidRDefault="00B95415" w:rsidP="007A4610">
            <w:pPr>
              <w:widowControl w:val="0"/>
              <w:autoSpaceDE w:val="0"/>
              <w:autoSpaceDN w:val="0"/>
              <w:adjustRightInd w:val="0"/>
              <w:ind w:left="234" w:right="690" w:hanging="234"/>
            </w:pPr>
            <w:r>
              <w:t>Physicist</w:t>
            </w:r>
          </w:p>
        </w:tc>
        <w:tc>
          <w:tcPr>
            <w:tcW w:w="1767" w:type="dxa"/>
          </w:tcPr>
          <w:p w:rsidR="00B95415" w:rsidRDefault="00B95415" w:rsidP="007A4610">
            <w:pPr>
              <w:widowControl w:val="0"/>
              <w:autoSpaceDE w:val="0"/>
              <w:autoSpaceDN w:val="0"/>
              <w:adjustRightInd w:val="0"/>
              <w:ind w:left="234" w:hanging="234"/>
              <w:jc w:val="center"/>
            </w:pPr>
            <w:r>
              <w:t>Full-time</w:t>
            </w:r>
          </w:p>
        </w:tc>
      </w:tr>
      <w:tr w:rsidR="00B95415">
        <w:tblPrEx>
          <w:tblCellMar>
            <w:top w:w="0" w:type="dxa"/>
            <w:bottom w:w="0" w:type="dxa"/>
          </w:tblCellMar>
        </w:tblPrEx>
        <w:tc>
          <w:tcPr>
            <w:tcW w:w="513" w:type="dxa"/>
          </w:tcPr>
          <w:p w:rsidR="00B95415" w:rsidRDefault="00B95415" w:rsidP="007A4610">
            <w:pPr>
              <w:widowControl w:val="0"/>
              <w:autoSpaceDE w:val="0"/>
              <w:autoSpaceDN w:val="0"/>
              <w:adjustRightInd w:val="0"/>
            </w:pPr>
          </w:p>
        </w:tc>
        <w:tc>
          <w:tcPr>
            <w:tcW w:w="4446" w:type="dxa"/>
          </w:tcPr>
          <w:p w:rsidR="00B95415" w:rsidRDefault="00B95415" w:rsidP="007A4610">
            <w:pPr>
              <w:widowControl w:val="0"/>
              <w:autoSpaceDE w:val="0"/>
              <w:autoSpaceDN w:val="0"/>
              <w:adjustRightInd w:val="0"/>
              <w:ind w:left="234" w:right="690" w:hanging="234"/>
            </w:pPr>
            <w:r>
              <w:t>Radiation Therapy Technologist (at least one per megavoltage unit)</w:t>
            </w:r>
          </w:p>
        </w:tc>
        <w:tc>
          <w:tcPr>
            <w:tcW w:w="1767" w:type="dxa"/>
          </w:tcPr>
          <w:p w:rsidR="00B95415" w:rsidRDefault="00B95415" w:rsidP="007A4610">
            <w:pPr>
              <w:widowControl w:val="0"/>
              <w:autoSpaceDE w:val="0"/>
              <w:autoSpaceDN w:val="0"/>
              <w:adjustRightInd w:val="0"/>
              <w:ind w:left="234" w:hanging="234"/>
              <w:jc w:val="center"/>
            </w:pPr>
            <w:r>
              <w:t>Full-time</w:t>
            </w:r>
          </w:p>
        </w:tc>
      </w:tr>
    </w:tbl>
    <w:p w:rsidR="00B95415" w:rsidRDefault="00B95415" w:rsidP="00535968">
      <w:pPr>
        <w:widowControl w:val="0"/>
        <w:autoSpaceDE w:val="0"/>
        <w:autoSpaceDN w:val="0"/>
        <w:adjustRightInd w:val="0"/>
      </w:pPr>
    </w:p>
    <w:p w:rsidR="00B95415" w:rsidRDefault="00535968" w:rsidP="00B95415">
      <w:pPr>
        <w:widowControl w:val="0"/>
        <w:autoSpaceDE w:val="0"/>
        <w:autoSpaceDN w:val="0"/>
        <w:adjustRightInd w:val="0"/>
        <w:ind w:left="2052"/>
      </w:pPr>
      <w:r>
        <w:t>In addition, the facility must have available the following personnel as</w:t>
      </w:r>
      <w:r w:rsidR="00B95415">
        <w:t xml:space="preserve"> </w:t>
      </w:r>
      <w:r>
        <w:t xml:space="preserve">needed:  </w:t>
      </w:r>
      <w:proofErr w:type="spellStart"/>
      <w:r>
        <w:t>dosimetrist</w:t>
      </w:r>
      <w:proofErr w:type="spellEnd"/>
      <w:r>
        <w:t>, machinist and mold technician or equivalent.</w:t>
      </w:r>
      <w:r w:rsidR="00B95415">
        <w:t xml:space="preserve"> </w:t>
      </w:r>
    </w:p>
    <w:p w:rsidR="00B95415" w:rsidRDefault="00B95415" w:rsidP="00B95415">
      <w:pPr>
        <w:widowControl w:val="0"/>
        <w:autoSpaceDE w:val="0"/>
        <w:autoSpaceDN w:val="0"/>
        <w:adjustRightInd w:val="0"/>
        <w:ind w:left="2052"/>
      </w:pPr>
    </w:p>
    <w:tbl>
      <w:tblPr>
        <w:tblW w:w="0" w:type="auto"/>
        <w:tblInd w:w="1533" w:type="dxa"/>
        <w:tblLook w:val="0000" w:firstRow="0" w:lastRow="0" w:firstColumn="0" w:lastColumn="0" w:noHBand="0" w:noVBand="0"/>
      </w:tblPr>
      <w:tblGrid>
        <w:gridCol w:w="513"/>
        <w:gridCol w:w="4446"/>
        <w:gridCol w:w="1767"/>
      </w:tblGrid>
      <w:tr w:rsidR="00B95415">
        <w:tblPrEx>
          <w:tblCellMar>
            <w:top w:w="0" w:type="dxa"/>
            <w:bottom w:w="0" w:type="dxa"/>
          </w:tblCellMar>
        </w:tblPrEx>
        <w:tc>
          <w:tcPr>
            <w:tcW w:w="513" w:type="dxa"/>
          </w:tcPr>
          <w:p w:rsidR="00B95415" w:rsidRDefault="00B95415" w:rsidP="007A4610">
            <w:pPr>
              <w:widowControl w:val="0"/>
              <w:autoSpaceDE w:val="0"/>
              <w:autoSpaceDN w:val="0"/>
              <w:adjustRightInd w:val="0"/>
            </w:pPr>
            <w:r>
              <w:t>3)</w:t>
            </w:r>
          </w:p>
        </w:tc>
        <w:tc>
          <w:tcPr>
            <w:tcW w:w="6213" w:type="dxa"/>
            <w:gridSpan w:val="2"/>
          </w:tcPr>
          <w:p w:rsidR="00B95415" w:rsidRDefault="00B95415" w:rsidP="007A4610">
            <w:pPr>
              <w:widowControl w:val="0"/>
              <w:autoSpaceDE w:val="0"/>
              <w:autoSpaceDN w:val="0"/>
              <w:adjustRightInd w:val="0"/>
              <w:ind w:left="234" w:hanging="234"/>
              <w:jc w:val="center"/>
            </w:pPr>
            <w:r>
              <w:t>Type 1 Facility</w:t>
            </w:r>
          </w:p>
        </w:tc>
      </w:tr>
      <w:tr w:rsidR="00B95415">
        <w:tblPrEx>
          <w:tblCellMar>
            <w:top w:w="0" w:type="dxa"/>
            <w:bottom w:w="0" w:type="dxa"/>
          </w:tblCellMar>
        </w:tblPrEx>
        <w:trPr>
          <w:trHeight w:val="468"/>
        </w:trPr>
        <w:tc>
          <w:tcPr>
            <w:tcW w:w="513" w:type="dxa"/>
            <w:vAlign w:val="center"/>
          </w:tcPr>
          <w:p w:rsidR="00B95415" w:rsidRDefault="00B95415" w:rsidP="007A4610">
            <w:pPr>
              <w:widowControl w:val="0"/>
              <w:autoSpaceDE w:val="0"/>
              <w:autoSpaceDN w:val="0"/>
              <w:adjustRightInd w:val="0"/>
            </w:pPr>
          </w:p>
        </w:tc>
        <w:tc>
          <w:tcPr>
            <w:tcW w:w="4446" w:type="dxa"/>
            <w:vAlign w:val="center"/>
          </w:tcPr>
          <w:p w:rsidR="00B95415" w:rsidRDefault="00B95415" w:rsidP="007A4610">
            <w:pPr>
              <w:widowControl w:val="0"/>
              <w:autoSpaceDE w:val="0"/>
              <w:autoSpaceDN w:val="0"/>
              <w:adjustRightInd w:val="0"/>
              <w:ind w:left="234" w:right="1089" w:hanging="234"/>
              <w:jc w:val="center"/>
            </w:pPr>
            <w:r>
              <w:t>Personnel</w:t>
            </w:r>
          </w:p>
        </w:tc>
        <w:tc>
          <w:tcPr>
            <w:tcW w:w="1767" w:type="dxa"/>
            <w:vAlign w:val="center"/>
          </w:tcPr>
          <w:p w:rsidR="00B95415" w:rsidRDefault="00B95415" w:rsidP="007A4610">
            <w:pPr>
              <w:widowControl w:val="0"/>
              <w:autoSpaceDE w:val="0"/>
              <w:autoSpaceDN w:val="0"/>
              <w:adjustRightInd w:val="0"/>
              <w:ind w:left="234" w:hanging="234"/>
              <w:jc w:val="center"/>
            </w:pPr>
            <w:r>
              <w:t>Availability</w:t>
            </w:r>
          </w:p>
        </w:tc>
      </w:tr>
      <w:tr w:rsidR="00B95415">
        <w:tblPrEx>
          <w:tblCellMar>
            <w:top w:w="0" w:type="dxa"/>
            <w:bottom w:w="0" w:type="dxa"/>
          </w:tblCellMar>
        </w:tblPrEx>
        <w:tc>
          <w:tcPr>
            <w:tcW w:w="513" w:type="dxa"/>
          </w:tcPr>
          <w:p w:rsidR="00B95415" w:rsidRDefault="00B95415" w:rsidP="007A4610">
            <w:pPr>
              <w:widowControl w:val="0"/>
              <w:autoSpaceDE w:val="0"/>
              <w:autoSpaceDN w:val="0"/>
              <w:adjustRightInd w:val="0"/>
            </w:pPr>
          </w:p>
        </w:tc>
        <w:tc>
          <w:tcPr>
            <w:tcW w:w="4446" w:type="dxa"/>
          </w:tcPr>
          <w:p w:rsidR="00B95415" w:rsidRDefault="00B95415" w:rsidP="007A4610">
            <w:pPr>
              <w:widowControl w:val="0"/>
              <w:autoSpaceDE w:val="0"/>
              <w:autoSpaceDN w:val="0"/>
              <w:adjustRightInd w:val="0"/>
              <w:ind w:left="234" w:right="690" w:hanging="234"/>
            </w:pPr>
            <w:r>
              <w:t>Radiologist (part-time devoted to radiation oncology)</w:t>
            </w:r>
          </w:p>
        </w:tc>
        <w:tc>
          <w:tcPr>
            <w:tcW w:w="1767" w:type="dxa"/>
          </w:tcPr>
          <w:p w:rsidR="00B95415" w:rsidRDefault="00B95415" w:rsidP="007A4610">
            <w:pPr>
              <w:widowControl w:val="0"/>
              <w:autoSpaceDE w:val="0"/>
              <w:autoSpaceDN w:val="0"/>
              <w:adjustRightInd w:val="0"/>
              <w:ind w:left="234" w:hanging="234"/>
              <w:jc w:val="center"/>
            </w:pPr>
            <w:r>
              <w:t>Part-time</w:t>
            </w:r>
          </w:p>
        </w:tc>
      </w:tr>
      <w:tr w:rsidR="00B95415">
        <w:tblPrEx>
          <w:tblCellMar>
            <w:top w:w="0" w:type="dxa"/>
            <w:bottom w:w="0" w:type="dxa"/>
          </w:tblCellMar>
        </w:tblPrEx>
        <w:tc>
          <w:tcPr>
            <w:tcW w:w="513" w:type="dxa"/>
          </w:tcPr>
          <w:p w:rsidR="00B95415" w:rsidRDefault="00B95415" w:rsidP="007A4610">
            <w:pPr>
              <w:widowControl w:val="0"/>
              <w:autoSpaceDE w:val="0"/>
              <w:autoSpaceDN w:val="0"/>
              <w:adjustRightInd w:val="0"/>
            </w:pPr>
          </w:p>
        </w:tc>
        <w:tc>
          <w:tcPr>
            <w:tcW w:w="4446" w:type="dxa"/>
          </w:tcPr>
          <w:p w:rsidR="00B95415" w:rsidRDefault="00B95415" w:rsidP="007A4610">
            <w:pPr>
              <w:widowControl w:val="0"/>
              <w:autoSpaceDE w:val="0"/>
              <w:autoSpaceDN w:val="0"/>
              <w:adjustRightInd w:val="0"/>
              <w:ind w:left="234" w:right="690" w:hanging="234"/>
            </w:pPr>
            <w:r>
              <w:t>Physicist</w:t>
            </w:r>
          </w:p>
        </w:tc>
        <w:tc>
          <w:tcPr>
            <w:tcW w:w="1767" w:type="dxa"/>
          </w:tcPr>
          <w:p w:rsidR="00B95415" w:rsidRDefault="00B95415" w:rsidP="007A4610">
            <w:pPr>
              <w:widowControl w:val="0"/>
              <w:autoSpaceDE w:val="0"/>
              <w:autoSpaceDN w:val="0"/>
              <w:adjustRightInd w:val="0"/>
              <w:ind w:left="234" w:hanging="234"/>
              <w:jc w:val="center"/>
            </w:pPr>
            <w:r>
              <w:t>Consultant</w:t>
            </w:r>
          </w:p>
        </w:tc>
      </w:tr>
      <w:tr w:rsidR="00B95415">
        <w:tblPrEx>
          <w:tblCellMar>
            <w:top w:w="0" w:type="dxa"/>
            <w:bottom w:w="0" w:type="dxa"/>
          </w:tblCellMar>
        </w:tblPrEx>
        <w:tc>
          <w:tcPr>
            <w:tcW w:w="513" w:type="dxa"/>
          </w:tcPr>
          <w:p w:rsidR="00B95415" w:rsidRDefault="00B95415" w:rsidP="007A4610">
            <w:pPr>
              <w:widowControl w:val="0"/>
              <w:autoSpaceDE w:val="0"/>
              <w:autoSpaceDN w:val="0"/>
              <w:adjustRightInd w:val="0"/>
            </w:pPr>
          </w:p>
        </w:tc>
        <w:tc>
          <w:tcPr>
            <w:tcW w:w="4446" w:type="dxa"/>
          </w:tcPr>
          <w:p w:rsidR="00B95415" w:rsidRDefault="00B95415" w:rsidP="007A4610">
            <w:pPr>
              <w:widowControl w:val="0"/>
              <w:autoSpaceDE w:val="0"/>
              <w:autoSpaceDN w:val="0"/>
              <w:adjustRightInd w:val="0"/>
              <w:ind w:left="234" w:right="690" w:hanging="234"/>
            </w:pPr>
            <w:r>
              <w:t xml:space="preserve">Radiation Therapy Technologist </w:t>
            </w:r>
          </w:p>
        </w:tc>
        <w:tc>
          <w:tcPr>
            <w:tcW w:w="1767" w:type="dxa"/>
          </w:tcPr>
          <w:p w:rsidR="00B95415" w:rsidRDefault="00B95415" w:rsidP="007A4610">
            <w:pPr>
              <w:widowControl w:val="0"/>
              <w:autoSpaceDE w:val="0"/>
              <w:autoSpaceDN w:val="0"/>
              <w:adjustRightInd w:val="0"/>
              <w:ind w:left="234" w:hanging="234"/>
              <w:jc w:val="center"/>
            </w:pPr>
            <w:r>
              <w:t>Part-time</w:t>
            </w:r>
          </w:p>
        </w:tc>
      </w:tr>
    </w:tbl>
    <w:p w:rsidR="00B95415" w:rsidRDefault="00B95415" w:rsidP="00B95415">
      <w:pPr>
        <w:widowControl w:val="0"/>
        <w:autoSpaceDE w:val="0"/>
        <w:autoSpaceDN w:val="0"/>
        <w:adjustRightInd w:val="0"/>
        <w:ind w:left="2052"/>
      </w:pPr>
    </w:p>
    <w:p w:rsidR="00B95415" w:rsidRDefault="00B95415" w:rsidP="00B95415">
      <w:pPr>
        <w:widowControl w:val="0"/>
        <w:tabs>
          <w:tab w:val="left" w:pos="3591"/>
          <w:tab w:val="left" w:pos="3933"/>
        </w:tabs>
        <w:autoSpaceDE w:val="0"/>
        <w:autoSpaceDN w:val="0"/>
        <w:adjustRightInd w:val="0"/>
        <w:ind w:left="2052"/>
      </w:pPr>
      <w:r>
        <w:t>Data Factors:</w:t>
      </w:r>
      <w:r>
        <w:tab/>
        <w:t>1.</w:t>
      </w:r>
      <w:r>
        <w:tab/>
      </w:r>
      <w:r w:rsidR="00535968">
        <w:t>Number and type of staff.</w:t>
      </w:r>
    </w:p>
    <w:p w:rsidR="00D64611" w:rsidRDefault="00D64611" w:rsidP="00B95415">
      <w:pPr>
        <w:widowControl w:val="0"/>
        <w:tabs>
          <w:tab w:val="left" w:pos="3591"/>
          <w:tab w:val="left" w:pos="3933"/>
        </w:tabs>
        <w:autoSpaceDE w:val="0"/>
        <w:autoSpaceDN w:val="0"/>
        <w:adjustRightInd w:val="0"/>
        <w:ind w:left="3492" w:firstLine="108"/>
      </w:pPr>
    </w:p>
    <w:p w:rsidR="00535968" w:rsidRDefault="00B95415" w:rsidP="00B95415">
      <w:pPr>
        <w:widowControl w:val="0"/>
        <w:tabs>
          <w:tab w:val="left" w:pos="3591"/>
          <w:tab w:val="left" w:pos="3933"/>
        </w:tabs>
        <w:autoSpaceDE w:val="0"/>
        <w:autoSpaceDN w:val="0"/>
        <w:adjustRightInd w:val="0"/>
        <w:ind w:left="3492" w:firstLine="108"/>
      </w:pPr>
      <w:r>
        <w:t>2.</w:t>
      </w:r>
      <w:r>
        <w:tab/>
        <w:t>Qualifications of staff.</w:t>
      </w:r>
    </w:p>
    <w:sectPr w:rsidR="00535968" w:rsidSect="005359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5968"/>
    <w:rsid w:val="00535968"/>
    <w:rsid w:val="005C3366"/>
    <w:rsid w:val="00653496"/>
    <w:rsid w:val="007A4610"/>
    <w:rsid w:val="00917F78"/>
    <w:rsid w:val="009911DB"/>
    <w:rsid w:val="00B95415"/>
    <w:rsid w:val="00D6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