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D5E" w:rsidRDefault="007F2D5E" w:rsidP="007F2D5E">
      <w:pPr>
        <w:widowControl w:val="0"/>
        <w:autoSpaceDE w:val="0"/>
        <w:autoSpaceDN w:val="0"/>
        <w:adjustRightInd w:val="0"/>
      </w:pPr>
      <w:bookmarkStart w:id="0" w:name="_GoBack"/>
      <w:bookmarkEnd w:id="0"/>
    </w:p>
    <w:p w:rsidR="007F2D5E" w:rsidRDefault="007F2D5E" w:rsidP="007F2D5E">
      <w:pPr>
        <w:widowControl w:val="0"/>
        <w:autoSpaceDE w:val="0"/>
        <w:autoSpaceDN w:val="0"/>
        <w:adjustRightInd w:val="0"/>
      </w:pPr>
      <w:r>
        <w:rPr>
          <w:b/>
          <w:bCs/>
        </w:rPr>
        <w:t>Section 1250.910  Level of Review</w:t>
      </w:r>
      <w:r>
        <w:t xml:space="preserve"> </w:t>
      </w:r>
    </w:p>
    <w:p w:rsidR="007F2D5E" w:rsidRDefault="007F2D5E" w:rsidP="007F2D5E">
      <w:pPr>
        <w:widowControl w:val="0"/>
        <w:autoSpaceDE w:val="0"/>
        <w:autoSpaceDN w:val="0"/>
        <w:adjustRightInd w:val="0"/>
      </w:pPr>
    </w:p>
    <w:p w:rsidR="007F2D5E" w:rsidRDefault="007F2D5E" w:rsidP="007F2D5E">
      <w:pPr>
        <w:widowControl w:val="0"/>
        <w:autoSpaceDE w:val="0"/>
        <w:autoSpaceDN w:val="0"/>
        <w:adjustRightInd w:val="0"/>
      </w:pPr>
      <w:r>
        <w:t xml:space="preserve">All reviews performed by the State Agency shall be of an </w:t>
      </w:r>
      <w:proofErr w:type="spellStart"/>
      <w:r>
        <w:t>areawide</w:t>
      </w:r>
      <w:proofErr w:type="spellEnd"/>
      <w:r>
        <w:t xml:space="preserve"> nature. This type of review shall be based on: </w:t>
      </w:r>
    </w:p>
    <w:p w:rsidR="009946A1" w:rsidRDefault="009946A1" w:rsidP="007F2D5E">
      <w:pPr>
        <w:widowControl w:val="0"/>
        <w:autoSpaceDE w:val="0"/>
        <w:autoSpaceDN w:val="0"/>
        <w:adjustRightInd w:val="0"/>
      </w:pPr>
    </w:p>
    <w:p w:rsidR="007F2D5E" w:rsidRDefault="007F2D5E" w:rsidP="007F2D5E">
      <w:pPr>
        <w:widowControl w:val="0"/>
        <w:autoSpaceDE w:val="0"/>
        <w:autoSpaceDN w:val="0"/>
        <w:adjustRightInd w:val="0"/>
        <w:ind w:left="1440" w:hanging="720"/>
      </w:pPr>
      <w:r>
        <w:t>a)</w:t>
      </w:r>
      <w:r>
        <w:tab/>
        <w:t xml:space="preserve">an analysis of </w:t>
      </w:r>
      <w:proofErr w:type="spellStart"/>
      <w:r>
        <w:t>areawide</w:t>
      </w:r>
      <w:proofErr w:type="spellEnd"/>
      <w:r>
        <w:t xml:space="preserve"> characteristics related to </w:t>
      </w:r>
      <w:proofErr w:type="spellStart"/>
      <w:r>
        <w:t>sociographic</w:t>
      </w:r>
      <w:proofErr w:type="spellEnd"/>
      <w:r>
        <w:t xml:space="preserve"> and demographic characteristics of the area; and </w:t>
      </w:r>
    </w:p>
    <w:p w:rsidR="009946A1" w:rsidRDefault="009946A1" w:rsidP="007F2D5E">
      <w:pPr>
        <w:widowControl w:val="0"/>
        <w:autoSpaceDE w:val="0"/>
        <w:autoSpaceDN w:val="0"/>
        <w:adjustRightInd w:val="0"/>
        <w:ind w:left="1440" w:hanging="720"/>
      </w:pPr>
    </w:p>
    <w:p w:rsidR="007F2D5E" w:rsidRDefault="007F2D5E" w:rsidP="007F2D5E">
      <w:pPr>
        <w:widowControl w:val="0"/>
        <w:autoSpaceDE w:val="0"/>
        <w:autoSpaceDN w:val="0"/>
        <w:adjustRightInd w:val="0"/>
        <w:ind w:left="1440" w:hanging="720"/>
      </w:pPr>
      <w:r>
        <w:t>b)</w:t>
      </w:r>
      <w:r>
        <w:tab/>
        <w:t xml:space="preserve">an analysis of how the service is provided in facilities which have existing the institutional health service under review.  This material shall be utilized to evaluate the delivery system in the context of an </w:t>
      </w:r>
      <w:proofErr w:type="spellStart"/>
      <w:r>
        <w:t>areawide</w:t>
      </w:r>
      <w:proofErr w:type="spellEnd"/>
      <w:r>
        <w:t xml:space="preserve"> analysis. </w:t>
      </w:r>
    </w:p>
    <w:sectPr w:rsidR="007F2D5E" w:rsidSect="007F2D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2D5E"/>
    <w:rsid w:val="00054037"/>
    <w:rsid w:val="00514289"/>
    <w:rsid w:val="005C3366"/>
    <w:rsid w:val="007F2D5E"/>
    <w:rsid w:val="009946A1"/>
    <w:rsid w:val="00EA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2012-06-22T02:12:00Z</dcterms:created>
  <dcterms:modified xsi:type="dcterms:W3CDTF">2012-06-22T02:12:00Z</dcterms:modified>
</cp:coreProperties>
</file>