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B3" w:rsidRDefault="00356DB3" w:rsidP="00356DB3">
      <w:pPr>
        <w:widowControl w:val="0"/>
        <w:autoSpaceDE w:val="0"/>
        <w:autoSpaceDN w:val="0"/>
        <w:adjustRightInd w:val="0"/>
      </w:pPr>
    </w:p>
    <w:p w:rsidR="00356DB3" w:rsidRDefault="00356DB3" w:rsidP="00356DB3">
      <w:pPr>
        <w:widowControl w:val="0"/>
        <w:autoSpaceDE w:val="0"/>
        <w:autoSpaceDN w:val="0"/>
        <w:adjustRightInd w:val="0"/>
      </w:pPr>
      <w:r>
        <w:rPr>
          <w:b/>
          <w:bCs/>
        </w:rPr>
        <w:t>Section 1235.30  Purpose</w:t>
      </w:r>
      <w:r>
        <w:t xml:space="preserve"> </w:t>
      </w:r>
    </w:p>
    <w:p w:rsidR="00356DB3" w:rsidRDefault="00356DB3" w:rsidP="00356DB3">
      <w:pPr>
        <w:widowControl w:val="0"/>
        <w:autoSpaceDE w:val="0"/>
        <w:autoSpaceDN w:val="0"/>
        <w:adjustRightInd w:val="0"/>
      </w:pPr>
    </w:p>
    <w:p w:rsidR="00356DB3" w:rsidRDefault="00356DB3" w:rsidP="00356DB3">
      <w:pPr>
        <w:widowControl w:val="0"/>
        <w:autoSpaceDE w:val="0"/>
        <w:autoSpaceDN w:val="0"/>
        <w:adjustRightInd w:val="0"/>
      </w:pPr>
      <w:r>
        <w:rPr>
          <w:i/>
          <w:iCs/>
        </w:rPr>
        <w:t>The General Assembly recognizes that patient referrals by health care workers for health services to an entity in which the referring health care worker has an investment interest may present a p</w:t>
      </w:r>
      <w:r w:rsidR="00DE19E8">
        <w:rPr>
          <w:i/>
          <w:iCs/>
        </w:rPr>
        <w:t>otential conflict of interest.  It</w:t>
      </w:r>
      <w:r>
        <w:rPr>
          <w:i/>
          <w:iCs/>
        </w:rPr>
        <w:t xml:space="preserve"> is the intent of the General Assembly to provide guidance to health care workers regarding acceptable patient referrals, to prohibit patient referrals to entities providing health services in which the referring health care worker has an investment interest, and to protect the citizens of Illinois from unnecessary and c</w:t>
      </w:r>
      <w:r w:rsidR="00BE0C91">
        <w:rPr>
          <w:i/>
          <w:iCs/>
        </w:rPr>
        <w:t>ostly health care expenditures</w:t>
      </w:r>
      <w:r w:rsidR="00DE19E8">
        <w:rPr>
          <w:i/>
          <w:iCs/>
        </w:rPr>
        <w:t>.  It</w:t>
      </w:r>
      <w:r>
        <w:rPr>
          <w:i/>
          <w:iCs/>
        </w:rPr>
        <w:t xml:space="preserve"> is not the intent of the General Assembly to limit appropriate delivery of care, nor force unnecessary changes in the structures created by workers for the health and convenience of their patients.</w:t>
      </w:r>
      <w:r>
        <w:t xml:space="preserve">  </w:t>
      </w:r>
      <w:r w:rsidR="00D228E1">
        <w:t>[225 ILCS 47/5]</w:t>
      </w:r>
      <w:r>
        <w:t xml:space="preserve"> </w:t>
      </w:r>
    </w:p>
    <w:p w:rsidR="00D228E1" w:rsidRDefault="00D228E1" w:rsidP="00356DB3">
      <w:pPr>
        <w:widowControl w:val="0"/>
        <w:autoSpaceDE w:val="0"/>
        <w:autoSpaceDN w:val="0"/>
        <w:adjustRightInd w:val="0"/>
      </w:pPr>
    </w:p>
    <w:p w:rsidR="00D228E1" w:rsidRDefault="00D228E1" w:rsidP="00D228E1">
      <w:pPr>
        <w:widowControl w:val="0"/>
        <w:autoSpaceDE w:val="0"/>
        <w:autoSpaceDN w:val="0"/>
        <w:adjustRightInd w:val="0"/>
        <w:ind w:left="720"/>
      </w:pPr>
      <w:r>
        <w:t xml:space="preserve">(Source:  Amended at 41 Ill. Reg. </w:t>
      </w:r>
      <w:r w:rsidR="00F41852">
        <w:t>15310</w:t>
      </w:r>
      <w:r>
        <w:t xml:space="preserve">, effective </w:t>
      </w:r>
      <w:bookmarkStart w:id="0" w:name="_GoBack"/>
      <w:r w:rsidR="00F41852">
        <w:t>December 5, 2017</w:t>
      </w:r>
      <w:bookmarkEnd w:id="0"/>
      <w:r>
        <w:t>)</w:t>
      </w:r>
    </w:p>
    <w:sectPr w:rsidR="00D228E1" w:rsidSect="00356D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DB3"/>
    <w:rsid w:val="001B22A8"/>
    <w:rsid w:val="001F754E"/>
    <w:rsid w:val="00356DB3"/>
    <w:rsid w:val="005C3366"/>
    <w:rsid w:val="00AF1951"/>
    <w:rsid w:val="00BE0C91"/>
    <w:rsid w:val="00C00C9F"/>
    <w:rsid w:val="00D228E1"/>
    <w:rsid w:val="00DE19E8"/>
    <w:rsid w:val="00F4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F5F945-ACEA-43FD-B9E4-F8B2D609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3</cp:revision>
  <dcterms:created xsi:type="dcterms:W3CDTF">2017-10-25T21:12:00Z</dcterms:created>
  <dcterms:modified xsi:type="dcterms:W3CDTF">2017-12-19T15:25:00Z</dcterms:modified>
</cp:coreProperties>
</file>