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70" w:rsidRDefault="00D66870" w:rsidP="00D66870">
      <w:pPr>
        <w:rPr>
          <w:b/>
        </w:rPr>
      </w:pPr>
      <w:bookmarkStart w:id="0" w:name="_GoBack"/>
      <w:bookmarkEnd w:id="0"/>
    </w:p>
    <w:p w:rsidR="001360C1" w:rsidRPr="00D66870" w:rsidRDefault="001360C1" w:rsidP="00D66870">
      <w:pPr>
        <w:rPr>
          <w:b/>
        </w:rPr>
      </w:pPr>
      <w:r w:rsidRPr="00D66870">
        <w:rPr>
          <w:b/>
        </w:rPr>
        <w:t xml:space="preserve">Section 1125.600  Bed Capacity </w:t>
      </w:r>
    </w:p>
    <w:p w:rsidR="001360C1" w:rsidRPr="00D66870" w:rsidRDefault="001360C1" w:rsidP="00D66870"/>
    <w:p w:rsidR="001360C1" w:rsidRPr="00D66870" w:rsidRDefault="001360C1" w:rsidP="00D66870">
      <w:r w:rsidRPr="00D66870">
        <w:t xml:space="preserve">The maximum bed capacity of a general </w:t>
      </w:r>
      <w:smartTag w:uri="urn:schemas-microsoft-com:office:smarttags" w:element="stockticker">
        <w:r w:rsidR="00440840">
          <w:t>LTC</w:t>
        </w:r>
      </w:smartTag>
      <w:r w:rsidR="00440840">
        <w:t xml:space="preserve"> </w:t>
      </w:r>
      <w:r w:rsidRPr="00D66870">
        <w:t>facility is 250 beds, unless the applicant documents that a larger facility would provide personalization of patient</w:t>
      </w:r>
      <w:r w:rsidR="00BC1BB7">
        <w:t>/resident</w:t>
      </w:r>
      <w:r w:rsidRPr="00D66870">
        <w:t xml:space="preserve"> care and documents provision of quality care based on the experience of the applicant and compliance with </w:t>
      </w:r>
      <w:smartTag w:uri="urn:schemas-microsoft-com:office:smarttags" w:element="stockticker">
        <w:r w:rsidRPr="00D66870">
          <w:t>IDPH</w:t>
        </w:r>
      </w:smartTag>
      <w:r w:rsidRPr="00D66870">
        <w:t>'s licensure standards (77 Ill. Adm. Code:  Chapter I, Subchapter c</w:t>
      </w:r>
      <w:r w:rsidR="00440840">
        <w:t xml:space="preserve"> (</w:t>
      </w:r>
      <w:r w:rsidRPr="00D66870">
        <w:t>Long-Term Care Facilities)</w:t>
      </w:r>
      <w:r w:rsidR="00440840">
        <w:t>)</w:t>
      </w:r>
      <w:r w:rsidRPr="00D66870">
        <w:t xml:space="preserve"> over a two-year period.</w:t>
      </w:r>
    </w:p>
    <w:sectPr w:rsidR="001360C1" w:rsidRPr="00D668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37" w:rsidRDefault="00835C37">
      <w:r>
        <w:separator/>
      </w:r>
    </w:p>
  </w:endnote>
  <w:endnote w:type="continuationSeparator" w:id="0">
    <w:p w:rsidR="00835C37" w:rsidRDefault="008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37" w:rsidRDefault="00835C37">
      <w:r>
        <w:separator/>
      </w:r>
    </w:p>
  </w:footnote>
  <w:footnote w:type="continuationSeparator" w:id="0">
    <w:p w:rsidR="00835C37" w:rsidRDefault="0083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0C1"/>
    <w:rsid w:val="00001F1D"/>
    <w:rsid w:val="00003CEF"/>
    <w:rsid w:val="00011A7D"/>
    <w:rsid w:val="000122C7"/>
    <w:rsid w:val="00014324"/>
    <w:rsid w:val="000158C8"/>
    <w:rsid w:val="0001697A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FF5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0C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C3C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2D9C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840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C3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BB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36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87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01A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5B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