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9" w:rsidRDefault="00C02B49" w:rsidP="00B21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45B" w:rsidRDefault="00C02B49" w:rsidP="00B217C6">
      <w:pPr>
        <w:widowControl w:val="0"/>
        <w:autoSpaceDE w:val="0"/>
        <w:autoSpaceDN w:val="0"/>
        <w:adjustRightInd w:val="0"/>
        <w:jc w:val="center"/>
      </w:pPr>
      <w:r>
        <w:t>SUBPART T:  CATEGORY OF SERVICE REVIEW CRITERIA</w:t>
      </w:r>
      <w:r w:rsidR="00B217C6">
        <w:t xml:space="preserve"> – </w:t>
      </w:r>
    </w:p>
    <w:p w:rsidR="00C02B49" w:rsidRDefault="00C02B49" w:rsidP="00B217C6">
      <w:pPr>
        <w:widowControl w:val="0"/>
        <w:autoSpaceDE w:val="0"/>
        <w:autoSpaceDN w:val="0"/>
        <w:adjustRightInd w:val="0"/>
        <w:jc w:val="center"/>
      </w:pPr>
      <w:r>
        <w:t>INTRAOPERATIVE MAGNETIC RESONANCE IMAGING</w:t>
      </w:r>
    </w:p>
    <w:sectPr w:rsidR="00C02B49" w:rsidSect="00B217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B49"/>
    <w:rsid w:val="0075183D"/>
    <w:rsid w:val="008B09BC"/>
    <w:rsid w:val="0099263A"/>
    <w:rsid w:val="00A5245B"/>
    <w:rsid w:val="00B217C6"/>
    <w:rsid w:val="00C02B49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CATEGORY OF SERVICE REVIEW CRITERIA--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CATEGORY OF SERVICE REVIEW CRITERIA--</dc:title>
  <dc:subject/>
  <dc:creator>MessingerRR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