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03" w:rsidRDefault="00467303" w:rsidP="00A3074F">
      <w:pPr>
        <w:widowControl w:val="0"/>
        <w:autoSpaceDE w:val="0"/>
        <w:autoSpaceDN w:val="0"/>
        <w:adjustRightInd w:val="0"/>
        <w:jc w:val="center"/>
      </w:pPr>
    </w:p>
    <w:p w:rsidR="00A3074F" w:rsidRPr="003D68C5" w:rsidRDefault="00A3074F" w:rsidP="00A307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3D68C5">
        <w:t>SUBPART D:  CANNABIS-INFUSED PRODUCTS</w:t>
      </w:r>
    </w:p>
    <w:sectPr w:rsidR="00A3074F" w:rsidRPr="003D68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84" w:rsidRDefault="00AA1984">
      <w:r>
        <w:separator/>
      </w:r>
    </w:p>
  </w:endnote>
  <w:endnote w:type="continuationSeparator" w:id="0">
    <w:p w:rsidR="00AA1984" w:rsidRDefault="00AA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84" w:rsidRDefault="00AA1984">
      <w:r>
        <w:separator/>
      </w:r>
    </w:p>
  </w:footnote>
  <w:footnote w:type="continuationSeparator" w:id="0">
    <w:p w:rsidR="00AA1984" w:rsidRDefault="00AA1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303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74F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1984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54C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6D176-7395-4B7B-8C0C-090880B2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BockewitzCK</cp:lastModifiedBy>
  <cp:revision>4</cp:revision>
  <dcterms:created xsi:type="dcterms:W3CDTF">2014-01-22T21:47:00Z</dcterms:created>
  <dcterms:modified xsi:type="dcterms:W3CDTF">2016-09-16T14:12:00Z</dcterms:modified>
</cp:coreProperties>
</file>