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6C" w:rsidRPr="00415DB8" w:rsidRDefault="0067156C" w:rsidP="00DF6864"/>
    <w:p w:rsidR="00DF6864" w:rsidRDefault="00DF6864" w:rsidP="00DF6864">
      <w:pPr>
        <w:rPr>
          <w:b/>
        </w:rPr>
      </w:pPr>
      <w:r w:rsidRPr="00B2719B">
        <w:rPr>
          <w:b/>
        </w:rPr>
        <w:t>Section 946.2</w:t>
      </w:r>
      <w:r>
        <w:rPr>
          <w:b/>
        </w:rPr>
        <w:t xml:space="preserve">70  </w:t>
      </w:r>
      <w:r w:rsidRPr="00B44A2D">
        <w:rPr>
          <w:b/>
        </w:rPr>
        <w:t>Revocation of a Registry Identification Card</w:t>
      </w:r>
    </w:p>
    <w:p w:rsidR="00DF6864" w:rsidRPr="00B44A2D" w:rsidRDefault="00DF6864" w:rsidP="00DF6864"/>
    <w:p w:rsidR="00DF6864" w:rsidRDefault="00DF6864" w:rsidP="00DF6864">
      <w:pPr>
        <w:ind w:left="1440" w:hanging="720"/>
      </w:pPr>
      <w:r>
        <w:t>a)</w:t>
      </w:r>
      <w:r>
        <w:tab/>
      </w:r>
      <w:r w:rsidRPr="00B44A2D">
        <w:t xml:space="preserve">The Department </w:t>
      </w:r>
      <w:r>
        <w:t>will</w:t>
      </w:r>
      <w:r w:rsidRPr="00B44A2D">
        <w:t xml:space="preserve"> revoke a registry identification card for any of the following reasons:</w:t>
      </w:r>
    </w:p>
    <w:p w:rsidR="00DF6864" w:rsidRPr="00415DB8" w:rsidRDefault="00DF6864" w:rsidP="00DF6864"/>
    <w:p w:rsidR="00DF6864" w:rsidRPr="00B44A2D" w:rsidRDefault="00DF6864" w:rsidP="00DF6864">
      <w:pPr>
        <w:ind w:left="2160" w:hanging="720"/>
      </w:pPr>
      <w:r>
        <w:t>1)</w:t>
      </w:r>
      <w:r>
        <w:tab/>
      </w:r>
      <w:r w:rsidRPr="00B44A2D">
        <w:t xml:space="preserve">Submission </w:t>
      </w:r>
      <w:r w:rsidR="009315F3">
        <w:t>of misleading, incorrect, false</w:t>
      </w:r>
      <w:r w:rsidRPr="00B44A2D">
        <w:t xml:space="preserve"> or fraudulent information in the application or renewal application;</w:t>
      </w:r>
    </w:p>
    <w:p w:rsidR="00DF6864" w:rsidRPr="00B44A2D" w:rsidRDefault="00DF6864" w:rsidP="00FB4C0E"/>
    <w:p w:rsidR="00DF6864" w:rsidRPr="00B44A2D" w:rsidRDefault="003D6910" w:rsidP="00DF6864">
      <w:pPr>
        <w:ind w:left="1440"/>
      </w:pPr>
      <w:r>
        <w:t>2</w:t>
      </w:r>
      <w:r w:rsidR="00DF6864">
        <w:t>)</w:t>
      </w:r>
      <w:r w:rsidR="00DF6864">
        <w:tab/>
      </w:r>
      <w:r w:rsidR="00DF6864" w:rsidRPr="00B44A2D">
        <w:t>Fraudulent use of the registry identification card;</w:t>
      </w:r>
    </w:p>
    <w:p w:rsidR="00DF6864" w:rsidRPr="00B44A2D" w:rsidRDefault="00DF6864" w:rsidP="00FB4C0E"/>
    <w:p w:rsidR="00DF6864" w:rsidRPr="00B44A2D" w:rsidRDefault="003D6910" w:rsidP="00DF6864">
      <w:pPr>
        <w:ind w:left="2160" w:hanging="720"/>
      </w:pPr>
      <w:r>
        <w:t>3</w:t>
      </w:r>
      <w:r w:rsidR="00DF6864">
        <w:t>)</w:t>
      </w:r>
      <w:r w:rsidR="00DF6864">
        <w:tab/>
      </w:r>
      <w:r w:rsidR="00DF6864" w:rsidRPr="00B44A2D">
        <w:t>Selling, distributing,</w:t>
      </w:r>
      <w:r w:rsidR="00DF6864">
        <w:t xml:space="preserve"> transferring in any manner,</w:t>
      </w:r>
      <w:r w:rsidR="00DF6864" w:rsidRPr="00B44A2D">
        <w:t xml:space="preserve"> or giving medical cannabis to any unauthorized person;</w:t>
      </w:r>
    </w:p>
    <w:p w:rsidR="00DF6864" w:rsidRPr="00B44A2D" w:rsidRDefault="00DF6864" w:rsidP="00FB4C0E"/>
    <w:p w:rsidR="00DF6864" w:rsidRPr="00B44A2D" w:rsidRDefault="003D6910" w:rsidP="00DF6864">
      <w:pPr>
        <w:ind w:left="2160" w:hanging="720"/>
      </w:pPr>
      <w:r>
        <w:t>4</w:t>
      </w:r>
      <w:r w:rsidR="00DF6864">
        <w:t>)</w:t>
      </w:r>
      <w:r w:rsidR="00DF6864">
        <w:tab/>
      </w:r>
      <w:r w:rsidR="00DF6864" w:rsidRPr="00B44A2D">
        <w:t>Tampering</w:t>
      </w:r>
      <w:r w:rsidR="00DF6864">
        <w:t xml:space="preserve"> with</w:t>
      </w:r>
      <w:r w:rsidR="00DF6864" w:rsidRPr="00B44A2D">
        <w:t xml:space="preserve">, </w:t>
      </w:r>
      <w:r w:rsidR="006A7273">
        <w:t>falsifying, altering, modifying</w:t>
      </w:r>
      <w:r w:rsidR="00DF6864" w:rsidRPr="00B44A2D">
        <w:t xml:space="preserve"> or duplicating a registry identification card</w:t>
      </w:r>
      <w:r w:rsidR="00C65141">
        <w:t xml:space="preserve"> for use by someone else</w:t>
      </w:r>
      <w:r w:rsidR="00DF6864" w:rsidRPr="00B44A2D">
        <w:t>;</w:t>
      </w:r>
    </w:p>
    <w:p w:rsidR="00DF6864" w:rsidRPr="00B44A2D" w:rsidRDefault="00DF6864" w:rsidP="00FB4C0E"/>
    <w:p w:rsidR="00DF6864" w:rsidRDefault="003D6910" w:rsidP="00DF6864">
      <w:pPr>
        <w:ind w:left="2160" w:hanging="720"/>
      </w:pPr>
      <w:r>
        <w:t>5</w:t>
      </w:r>
      <w:r w:rsidR="00DF6864">
        <w:t>)</w:t>
      </w:r>
      <w:r w:rsidR="00DF6864">
        <w:tab/>
      </w:r>
      <w:r w:rsidR="00466D34" w:rsidRPr="0010568E">
        <w:t>Non-payment of fees specified in Section 946.210 or</w:t>
      </w:r>
      <w:r w:rsidR="00466D34">
        <w:t xml:space="preserve"> non-response to the Department'</w:t>
      </w:r>
      <w:r w:rsidR="00466D34" w:rsidRPr="0010568E">
        <w:t>s request for information required for application of Qualifying Patients or Designated Caregivers</w:t>
      </w:r>
      <w:r>
        <w:t xml:space="preserve">; </w:t>
      </w:r>
    </w:p>
    <w:p w:rsidR="003D6910" w:rsidRDefault="003D6910" w:rsidP="00FB4C0E"/>
    <w:p w:rsidR="003D6910" w:rsidRDefault="003D6910" w:rsidP="00DF6864">
      <w:pPr>
        <w:ind w:left="2160" w:hanging="720"/>
      </w:pPr>
      <w:r>
        <w:t>6)</w:t>
      </w:r>
      <w:r>
        <w:tab/>
        <w:t>The registered qualified patient is deceased</w:t>
      </w:r>
      <w:r w:rsidR="00466D34">
        <w:t>; or</w:t>
      </w:r>
    </w:p>
    <w:p w:rsidR="00466D34" w:rsidRDefault="00466D34" w:rsidP="00FB4C0E"/>
    <w:p w:rsidR="00466D34" w:rsidRPr="00466D34" w:rsidRDefault="00466D34" w:rsidP="00DF6864">
      <w:pPr>
        <w:ind w:left="2160" w:hanging="720"/>
      </w:pPr>
      <w:r>
        <w:t>7)</w:t>
      </w:r>
      <w:r>
        <w:tab/>
      </w:r>
      <w:r w:rsidRPr="004C183E">
        <w:rPr>
          <w:i/>
        </w:rPr>
        <w:t>A violation</w:t>
      </w:r>
      <w:r>
        <w:t xml:space="preserve"> </w:t>
      </w:r>
      <w:r>
        <w:rPr>
          <w:i/>
        </w:rPr>
        <w:t xml:space="preserve">of any requirement of the Act. </w:t>
      </w:r>
      <w:r>
        <w:t>(Section 65(c)(6) of the Act)</w:t>
      </w:r>
    </w:p>
    <w:p w:rsidR="00DF6864" w:rsidRPr="00FF7B7D" w:rsidRDefault="00DF6864" w:rsidP="00FB4C0E"/>
    <w:p w:rsidR="00CE536C" w:rsidRPr="009143D0" w:rsidRDefault="00DF6864" w:rsidP="00CE536C">
      <w:pPr>
        <w:widowControl w:val="0"/>
        <w:ind w:left="1440" w:hanging="720"/>
        <w:rPr>
          <w:szCs w:val="20"/>
        </w:rPr>
      </w:pPr>
      <w:r>
        <w:t>b)</w:t>
      </w:r>
      <w:r>
        <w:tab/>
      </w:r>
      <w:r w:rsidR="00CE536C" w:rsidRPr="009143D0">
        <w:rPr>
          <w:szCs w:val="20"/>
        </w:rPr>
        <w:t xml:space="preserve">The Department will, based on the totality of the circumstances, either revoke or suspend a registry identification card based on </w:t>
      </w:r>
      <w:r w:rsidR="00CE536C">
        <w:rPr>
          <w:szCs w:val="20"/>
        </w:rPr>
        <w:t xml:space="preserve">the Department's review of the </w:t>
      </w:r>
      <w:r w:rsidR="00CE536C" w:rsidRPr="009143D0">
        <w:rPr>
          <w:szCs w:val="20"/>
        </w:rPr>
        <w:t>registered qualifying patient's infraction for:</w:t>
      </w:r>
    </w:p>
    <w:p w:rsidR="00CE536C" w:rsidRPr="009143D0" w:rsidRDefault="00CE536C" w:rsidP="00FB4C0E">
      <w:pPr>
        <w:widowControl w:val="0"/>
        <w:rPr>
          <w:szCs w:val="20"/>
        </w:rPr>
      </w:pPr>
    </w:p>
    <w:p w:rsidR="00CE536C" w:rsidRPr="009143D0" w:rsidRDefault="00CE536C" w:rsidP="00CE536C">
      <w:pPr>
        <w:widowControl w:val="0"/>
        <w:numPr>
          <w:ilvl w:val="0"/>
          <w:numId w:val="7"/>
        </w:numPr>
        <w:ind w:left="2160" w:hanging="720"/>
        <w:rPr>
          <w:szCs w:val="20"/>
        </w:rPr>
      </w:pPr>
      <w:r w:rsidRPr="009143D0">
        <w:rPr>
          <w:szCs w:val="20"/>
        </w:rPr>
        <w:t xml:space="preserve">Purchasing more medical cannabis than allowable under the Act or this Part from a registered dispensing organization; </w:t>
      </w:r>
    </w:p>
    <w:p w:rsidR="00CE536C" w:rsidRPr="009143D0" w:rsidRDefault="00CE536C" w:rsidP="00FB4C0E">
      <w:pPr>
        <w:widowControl w:val="0"/>
        <w:rPr>
          <w:szCs w:val="20"/>
        </w:rPr>
      </w:pPr>
    </w:p>
    <w:p w:rsidR="00CE536C" w:rsidRPr="009143D0" w:rsidRDefault="00CE536C" w:rsidP="00CE536C">
      <w:pPr>
        <w:widowControl w:val="0"/>
        <w:numPr>
          <w:ilvl w:val="0"/>
          <w:numId w:val="7"/>
        </w:numPr>
        <w:ind w:left="2160" w:hanging="720"/>
        <w:rPr>
          <w:szCs w:val="20"/>
        </w:rPr>
      </w:pPr>
      <w:r w:rsidRPr="009143D0">
        <w:rPr>
          <w:szCs w:val="20"/>
        </w:rPr>
        <w:t>Failing to notify the Department within 10 business days after becoming aware that the registry identification card has been lost, stolen or destroyed;</w:t>
      </w:r>
      <w:r w:rsidR="007B0E7A">
        <w:rPr>
          <w:szCs w:val="20"/>
        </w:rPr>
        <w:t xml:space="preserve"> or</w:t>
      </w:r>
      <w:r w:rsidRPr="009143D0">
        <w:rPr>
          <w:szCs w:val="20"/>
        </w:rPr>
        <w:t xml:space="preserve"> </w:t>
      </w:r>
    </w:p>
    <w:p w:rsidR="00CE536C" w:rsidRPr="009143D0" w:rsidRDefault="00CE536C" w:rsidP="00FB4C0E">
      <w:pPr>
        <w:widowControl w:val="0"/>
        <w:rPr>
          <w:szCs w:val="20"/>
        </w:rPr>
      </w:pPr>
    </w:p>
    <w:p w:rsidR="00CE536C" w:rsidRPr="009143D0" w:rsidRDefault="00CE536C" w:rsidP="00CE536C">
      <w:pPr>
        <w:widowControl w:val="0"/>
        <w:numPr>
          <w:ilvl w:val="0"/>
          <w:numId w:val="7"/>
        </w:numPr>
        <w:ind w:left="2160" w:hanging="720"/>
        <w:rPr>
          <w:szCs w:val="20"/>
        </w:rPr>
      </w:pPr>
      <w:r w:rsidRPr="009143D0">
        <w:rPr>
          <w:szCs w:val="20"/>
        </w:rPr>
        <w:t>Failing to notify the Department within 10 business days after a change in the information provided in the application for a registry identification card</w:t>
      </w:r>
      <w:r w:rsidR="007B0E7A">
        <w:rPr>
          <w:szCs w:val="20"/>
        </w:rPr>
        <w:t>.</w:t>
      </w:r>
      <w:r w:rsidRPr="009143D0">
        <w:rPr>
          <w:szCs w:val="20"/>
        </w:rPr>
        <w:t xml:space="preserve">  </w:t>
      </w:r>
    </w:p>
    <w:p w:rsidR="00DF6864" w:rsidRPr="00FF7B7D" w:rsidRDefault="00DF6864" w:rsidP="00FB4C0E">
      <w:pPr>
        <w:widowControl w:val="0"/>
      </w:pPr>
      <w:bookmarkStart w:id="0" w:name="_GoBack"/>
      <w:bookmarkEnd w:id="0"/>
    </w:p>
    <w:p w:rsidR="00DF6864" w:rsidRPr="00FF7B7D" w:rsidRDefault="00DF6864" w:rsidP="00DF6864">
      <w:pPr>
        <w:ind w:firstLine="720"/>
      </w:pPr>
      <w:r>
        <w:t>c)</w:t>
      </w:r>
      <w:r>
        <w:tab/>
      </w:r>
      <w:r w:rsidRPr="00FF7B7D">
        <w:t>A registry identification card issued to a designated caregiver is void:</w:t>
      </w:r>
    </w:p>
    <w:p w:rsidR="00DF6864" w:rsidRPr="00B44A2D" w:rsidRDefault="00DF6864" w:rsidP="00FB4C0E"/>
    <w:p w:rsidR="00DF6864" w:rsidRPr="00B44A2D" w:rsidRDefault="00DF6864" w:rsidP="00DF6864">
      <w:pPr>
        <w:ind w:left="2160" w:hanging="720"/>
      </w:pPr>
      <w:r>
        <w:t>1)</w:t>
      </w:r>
      <w:r>
        <w:tab/>
      </w:r>
      <w:r w:rsidRPr="00B44A2D">
        <w:t>When the registered qualifying patient</w:t>
      </w:r>
      <w:r>
        <w:t xml:space="preserve"> or designated caregiver</w:t>
      </w:r>
      <w:r w:rsidRPr="00B44A2D">
        <w:t xml:space="preserve"> has notified the Department that the individual registered as the designated caregiver is no longer the designated caregiver for that patient;</w:t>
      </w:r>
    </w:p>
    <w:p w:rsidR="00DF6864" w:rsidRPr="00B44A2D" w:rsidRDefault="00DF6864" w:rsidP="00FB4C0E"/>
    <w:p w:rsidR="00DF6864" w:rsidRPr="00B44A2D" w:rsidRDefault="00DF6864" w:rsidP="00DF6864">
      <w:pPr>
        <w:ind w:left="2160" w:hanging="720"/>
      </w:pPr>
      <w:r>
        <w:lastRenderedPageBreak/>
        <w:t>2)</w:t>
      </w:r>
      <w:r>
        <w:tab/>
      </w:r>
      <w:r w:rsidRPr="00B44A2D">
        <w:t>When the registered qualifying patient for whom the designated caregiver serves is no longer registered with the Department;</w:t>
      </w:r>
    </w:p>
    <w:p w:rsidR="00DF6864" w:rsidRPr="00B44A2D" w:rsidRDefault="00DF6864" w:rsidP="00FB4C0E"/>
    <w:p w:rsidR="00DF6864" w:rsidRPr="00B44A2D" w:rsidRDefault="00DF6864" w:rsidP="00DF6864">
      <w:pPr>
        <w:ind w:left="2160" w:hanging="720"/>
      </w:pPr>
      <w:r>
        <w:t>3)</w:t>
      </w:r>
      <w:r>
        <w:tab/>
      </w:r>
      <w:r w:rsidRPr="00612F63">
        <w:t>Ten days after the death of the registered qualifying patient, to allow for</w:t>
      </w:r>
      <w:r w:rsidRPr="00B44A2D">
        <w:t xml:space="preserve"> appropriate disposal of medical cannabis in accordance with this Part.</w:t>
      </w:r>
    </w:p>
    <w:p w:rsidR="00DF6864" w:rsidRPr="0043746E" w:rsidRDefault="00DF6864" w:rsidP="0043746E"/>
    <w:p w:rsidR="00DF6864" w:rsidRDefault="00DF6864" w:rsidP="00DF6864">
      <w:pPr>
        <w:ind w:firstLine="720"/>
      </w:pPr>
      <w:r>
        <w:t>d)</w:t>
      </w:r>
      <w:r>
        <w:tab/>
        <w:t>The Department shall notify the Office of Secretary of State of the revocation.</w:t>
      </w:r>
    </w:p>
    <w:p w:rsidR="00DF6864" w:rsidRDefault="00DF6864" w:rsidP="00DF6864"/>
    <w:p w:rsidR="00DF6864" w:rsidRDefault="00DF6864" w:rsidP="00DF6864">
      <w:pPr>
        <w:ind w:firstLine="720"/>
      </w:pPr>
      <w:r>
        <w:t>e)</w:t>
      </w:r>
      <w:r>
        <w:tab/>
      </w:r>
      <w:r w:rsidRPr="00B44A2D">
        <w:t>A void registry identification</w:t>
      </w:r>
      <w:r>
        <w:t xml:space="preserve"> card is inactive and invalid.</w:t>
      </w:r>
    </w:p>
    <w:p w:rsidR="007B0E7A" w:rsidRDefault="007B0E7A" w:rsidP="00FB4C0E"/>
    <w:p w:rsidR="00882E6A" w:rsidRDefault="00882E6A" w:rsidP="00882E6A">
      <w:pPr>
        <w:ind w:left="720"/>
      </w:pPr>
      <w:r>
        <w:t xml:space="preserve">(Source:  Amended at 43 Ill. Reg. </w:t>
      </w:r>
      <w:r w:rsidR="00C3647B">
        <w:t>5012</w:t>
      </w:r>
      <w:r>
        <w:t xml:space="preserve">, effective </w:t>
      </w:r>
      <w:r w:rsidR="00C3647B">
        <w:t>April 17, 2019</w:t>
      </w:r>
      <w:r>
        <w:t>)</w:t>
      </w:r>
    </w:p>
    <w:sectPr w:rsidR="00882E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58" w:rsidRDefault="004E1958">
      <w:r>
        <w:separator/>
      </w:r>
    </w:p>
  </w:endnote>
  <w:endnote w:type="continuationSeparator" w:id="0">
    <w:p w:rsidR="004E1958" w:rsidRDefault="004E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58" w:rsidRDefault="004E1958">
      <w:r>
        <w:separator/>
      </w:r>
    </w:p>
  </w:footnote>
  <w:footnote w:type="continuationSeparator" w:id="0">
    <w:p w:rsidR="004E1958" w:rsidRDefault="004E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951"/>
    <w:multiLevelType w:val="hybridMultilevel"/>
    <w:tmpl w:val="49E42124"/>
    <w:lvl w:ilvl="0" w:tplc="E40097B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851905"/>
    <w:multiLevelType w:val="hybridMultilevel"/>
    <w:tmpl w:val="723CCE70"/>
    <w:lvl w:ilvl="0" w:tplc="4494608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9436CC"/>
    <w:multiLevelType w:val="hybridMultilevel"/>
    <w:tmpl w:val="D5E666A0"/>
    <w:lvl w:ilvl="0" w:tplc="C5A00DA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41148"/>
    <w:multiLevelType w:val="hybridMultilevel"/>
    <w:tmpl w:val="21F8A48C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A0D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BC8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91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DB8"/>
    <w:rsid w:val="00420E63"/>
    <w:rsid w:val="004218A0"/>
    <w:rsid w:val="00425923"/>
    <w:rsid w:val="00426A13"/>
    <w:rsid w:val="00431CFE"/>
    <w:rsid w:val="004326E0"/>
    <w:rsid w:val="0043746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D3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83E"/>
    <w:rsid w:val="004C445A"/>
    <w:rsid w:val="004D11E7"/>
    <w:rsid w:val="004D5AFF"/>
    <w:rsid w:val="004D6EED"/>
    <w:rsid w:val="004D73D3"/>
    <w:rsid w:val="004E195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56C"/>
    <w:rsid w:val="00672EE7"/>
    <w:rsid w:val="00673BD7"/>
    <w:rsid w:val="00682382"/>
    <w:rsid w:val="00685500"/>
    <w:rsid w:val="0068557E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73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E7A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E6A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5F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2B4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F5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83F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47B"/>
    <w:rsid w:val="00C42A93"/>
    <w:rsid w:val="00C4537A"/>
    <w:rsid w:val="00C45BEB"/>
    <w:rsid w:val="00C470EE"/>
    <w:rsid w:val="00C50195"/>
    <w:rsid w:val="00C60D0B"/>
    <w:rsid w:val="00C6514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36C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86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C0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1F9A-C929-4836-A038-6B706C89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2019-03-13T21:12:00Z</dcterms:created>
  <dcterms:modified xsi:type="dcterms:W3CDTF">2019-05-01T16:41:00Z</dcterms:modified>
</cp:coreProperties>
</file>