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42" w:rsidRDefault="003B3E42" w:rsidP="008B24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3E42" w:rsidRDefault="003B3E42" w:rsidP="008B24D1">
      <w:pPr>
        <w:widowControl w:val="0"/>
        <w:autoSpaceDE w:val="0"/>
        <w:autoSpaceDN w:val="0"/>
        <w:adjustRightInd w:val="0"/>
        <w:jc w:val="center"/>
      </w:pPr>
      <w:r>
        <w:t>PART 930</w:t>
      </w:r>
    </w:p>
    <w:p w:rsidR="003B3E42" w:rsidRDefault="003B3E42" w:rsidP="008B24D1">
      <w:pPr>
        <w:widowControl w:val="0"/>
        <w:autoSpaceDE w:val="0"/>
        <w:autoSpaceDN w:val="0"/>
        <w:adjustRightInd w:val="0"/>
        <w:jc w:val="center"/>
      </w:pPr>
      <w:r>
        <w:t>SURFACE SOURCE WATER TREATMENT CODE</w:t>
      </w:r>
    </w:p>
    <w:sectPr w:rsidR="003B3E42" w:rsidSect="008B24D1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3E42"/>
    <w:rsid w:val="002D027B"/>
    <w:rsid w:val="003B3E42"/>
    <w:rsid w:val="004A2ACE"/>
    <w:rsid w:val="00837836"/>
    <w:rsid w:val="008B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930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930</dc:title>
  <dc:subject/>
  <dc:creator>PauleyMG</dc:creator>
  <cp:keywords/>
  <dc:description/>
  <cp:lastModifiedBy>Roberts, John</cp:lastModifiedBy>
  <cp:revision>3</cp:revision>
  <dcterms:created xsi:type="dcterms:W3CDTF">2012-06-22T01:49:00Z</dcterms:created>
  <dcterms:modified xsi:type="dcterms:W3CDTF">2012-06-22T01:49:00Z</dcterms:modified>
</cp:coreProperties>
</file>