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8B" w:rsidRDefault="0030668B" w:rsidP="00972C31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30668B" w:rsidRDefault="004E5D34" w:rsidP="00972C31">
      <w:pPr>
        <w:widowControl w:val="0"/>
        <w:autoSpaceDE w:val="0"/>
        <w:autoSpaceDN w:val="0"/>
        <w:adjustRightInd w:val="0"/>
        <w:ind w:left="1425" w:hanging="1425"/>
      </w:pPr>
      <w:r>
        <w:t>910.</w:t>
      </w:r>
      <w:r w:rsidR="0030668B">
        <w:t>5</w:t>
      </w:r>
      <w:r w:rsidR="0030668B">
        <w:tab/>
        <w:t xml:space="preserve">Applicability </w:t>
      </w:r>
    </w:p>
    <w:p w:rsidR="0030668B" w:rsidRDefault="0030668B" w:rsidP="00972C31">
      <w:pPr>
        <w:widowControl w:val="0"/>
        <w:autoSpaceDE w:val="0"/>
        <w:autoSpaceDN w:val="0"/>
        <w:adjustRightInd w:val="0"/>
        <w:ind w:left="1425" w:hanging="1425"/>
      </w:pPr>
      <w:r>
        <w:t>910.10</w:t>
      </w:r>
      <w:r>
        <w:tab/>
        <w:t xml:space="preserve">Definitions </w:t>
      </w:r>
    </w:p>
    <w:p w:rsidR="0030668B" w:rsidRDefault="0030668B" w:rsidP="00972C31">
      <w:pPr>
        <w:widowControl w:val="0"/>
        <w:autoSpaceDE w:val="0"/>
        <w:autoSpaceDN w:val="0"/>
        <w:adjustRightInd w:val="0"/>
        <w:ind w:left="1425" w:hanging="1425"/>
      </w:pPr>
      <w:r>
        <w:t>910.15</w:t>
      </w:r>
      <w:r>
        <w:tab/>
        <w:t xml:space="preserve">Incorporated Materials </w:t>
      </w:r>
    </w:p>
    <w:p w:rsidR="0030668B" w:rsidRDefault="0030668B" w:rsidP="00972C31">
      <w:pPr>
        <w:widowControl w:val="0"/>
        <w:autoSpaceDE w:val="0"/>
        <w:autoSpaceDN w:val="0"/>
        <w:adjustRightInd w:val="0"/>
        <w:ind w:left="1425" w:hanging="1425"/>
      </w:pPr>
      <w:r>
        <w:t>910.20</w:t>
      </w:r>
      <w:r>
        <w:tab/>
        <w:t xml:space="preserve">Design of Toilet Facilities </w:t>
      </w:r>
    </w:p>
    <w:p w:rsidR="0030668B" w:rsidRDefault="0030668B" w:rsidP="00972C31">
      <w:pPr>
        <w:widowControl w:val="0"/>
        <w:autoSpaceDE w:val="0"/>
        <w:autoSpaceDN w:val="0"/>
        <w:adjustRightInd w:val="0"/>
        <w:ind w:left="1425" w:hanging="1425"/>
      </w:pPr>
      <w:r>
        <w:t>910.30</w:t>
      </w:r>
      <w:r>
        <w:tab/>
      </w:r>
      <w:proofErr w:type="spellStart"/>
      <w:r>
        <w:t>Handwashing</w:t>
      </w:r>
      <w:proofErr w:type="spellEnd"/>
      <w:r>
        <w:t xml:space="preserve"> Facilities </w:t>
      </w:r>
    </w:p>
    <w:p w:rsidR="0030668B" w:rsidRDefault="0030668B" w:rsidP="00972C31">
      <w:pPr>
        <w:widowControl w:val="0"/>
        <w:autoSpaceDE w:val="0"/>
        <w:autoSpaceDN w:val="0"/>
        <w:adjustRightInd w:val="0"/>
        <w:ind w:left="1425" w:hanging="1425"/>
      </w:pPr>
      <w:r>
        <w:t>910.40</w:t>
      </w:r>
      <w:r>
        <w:tab/>
        <w:t xml:space="preserve">Drinking Water Facilities </w:t>
      </w:r>
    </w:p>
    <w:p w:rsidR="0030668B" w:rsidRDefault="0030668B" w:rsidP="00972C31">
      <w:pPr>
        <w:widowControl w:val="0"/>
        <w:autoSpaceDE w:val="0"/>
        <w:autoSpaceDN w:val="0"/>
        <w:adjustRightInd w:val="0"/>
        <w:ind w:left="1425" w:hanging="1425"/>
      </w:pPr>
      <w:r>
        <w:t>910.50</w:t>
      </w:r>
      <w:r>
        <w:tab/>
        <w:t xml:space="preserve">Number of Fixtures Required </w:t>
      </w:r>
    </w:p>
    <w:p w:rsidR="0030668B" w:rsidRDefault="0030668B" w:rsidP="00972C31">
      <w:pPr>
        <w:widowControl w:val="0"/>
        <w:autoSpaceDE w:val="0"/>
        <w:autoSpaceDN w:val="0"/>
        <w:adjustRightInd w:val="0"/>
        <w:ind w:left="1425" w:hanging="1425"/>
      </w:pPr>
      <w:r>
        <w:t>910.60</w:t>
      </w:r>
      <w:r>
        <w:tab/>
        <w:t xml:space="preserve">Location of Toilets, </w:t>
      </w:r>
      <w:proofErr w:type="spellStart"/>
      <w:r>
        <w:t>Handwashing</w:t>
      </w:r>
      <w:proofErr w:type="spellEnd"/>
      <w:r>
        <w:t xml:space="preserve"> and Drinking Facilities </w:t>
      </w:r>
    </w:p>
    <w:p w:rsidR="0030668B" w:rsidRDefault="0030668B" w:rsidP="00972C31">
      <w:pPr>
        <w:widowControl w:val="0"/>
        <w:autoSpaceDE w:val="0"/>
        <w:autoSpaceDN w:val="0"/>
        <w:adjustRightInd w:val="0"/>
        <w:ind w:left="1425" w:hanging="1425"/>
      </w:pPr>
      <w:r>
        <w:t>910.70</w:t>
      </w:r>
      <w:r>
        <w:tab/>
        <w:t xml:space="preserve">Sewage Disposal </w:t>
      </w:r>
    </w:p>
    <w:p w:rsidR="0030668B" w:rsidRDefault="0030668B" w:rsidP="00972C31">
      <w:pPr>
        <w:widowControl w:val="0"/>
        <w:autoSpaceDE w:val="0"/>
        <w:autoSpaceDN w:val="0"/>
        <w:adjustRightInd w:val="0"/>
        <w:ind w:left="1425" w:hanging="1425"/>
      </w:pPr>
      <w:r>
        <w:t>910.80</w:t>
      </w:r>
      <w:r>
        <w:tab/>
        <w:t xml:space="preserve">Refuse Disposal </w:t>
      </w:r>
    </w:p>
    <w:sectPr w:rsidR="0030668B" w:rsidSect="003066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668B"/>
    <w:rsid w:val="0030668B"/>
    <w:rsid w:val="004E5D34"/>
    <w:rsid w:val="0054308A"/>
    <w:rsid w:val="00972C31"/>
    <w:rsid w:val="009B4E2B"/>
    <w:rsid w:val="00E13A0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2012-06-22T01:46:00Z</dcterms:created>
  <dcterms:modified xsi:type="dcterms:W3CDTF">2012-06-22T01:46:00Z</dcterms:modified>
</cp:coreProperties>
</file>