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69" w:rsidRDefault="00617169" w:rsidP="001606B4">
      <w:pPr>
        <w:rPr>
          <w:b/>
          <w:bCs/>
        </w:rPr>
      </w:pPr>
      <w:bookmarkStart w:id="0" w:name="_GoBack"/>
      <w:bookmarkEnd w:id="0"/>
      <w:r>
        <w:rPr>
          <w:b/>
          <w:bCs/>
        </w:rPr>
        <w:t>Section 905.APPENDIX A   Illustrations and Exhibits</w:t>
      </w:r>
    </w:p>
    <w:p w:rsidR="00617169" w:rsidRDefault="00617169" w:rsidP="001606B4">
      <w:pPr>
        <w:rPr>
          <w:b/>
          <w:bCs/>
        </w:rPr>
      </w:pPr>
    </w:p>
    <w:p w:rsidR="001606B4" w:rsidRDefault="001606B4" w:rsidP="001606B4">
      <w:r>
        <w:rPr>
          <w:b/>
          <w:bCs/>
        </w:rPr>
        <w:t xml:space="preserve">Section 905.ILLUSTRATION E  </w:t>
      </w:r>
      <w:r w:rsidR="00617169">
        <w:rPr>
          <w:b/>
          <w:bCs/>
        </w:rPr>
        <w:t xml:space="preserve"> </w:t>
      </w:r>
      <w:r>
        <w:rPr>
          <w:b/>
          <w:bCs/>
        </w:rPr>
        <w:t>Septic Tanks</w:t>
      </w:r>
    </w:p>
    <w:p w:rsidR="001606B4" w:rsidRDefault="001606B4" w:rsidP="001606B4"/>
    <w:p w:rsidR="001606B4" w:rsidRDefault="001606B4" w:rsidP="001606B4">
      <w:r>
        <w:rPr>
          <w:b/>
          <w:bCs/>
        </w:rPr>
        <w:t xml:space="preserve">Section 905.EXHIBIT A  </w:t>
      </w:r>
      <w:r w:rsidR="00617169">
        <w:rPr>
          <w:b/>
          <w:bCs/>
        </w:rPr>
        <w:t xml:space="preserve"> </w:t>
      </w:r>
      <w:r>
        <w:rPr>
          <w:b/>
          <w:bCs/>
        </w:rPr>
        <w:t>Septic Tank with Slip-In Baffles</w:t>
      </w:r>
    </w:p>
    <w:p w:rsidR="001606B4" w:rsidRDefault="001606B4" w:rsidP="001606B4"/>
    <w:p w:rsidR="001606B4" w:rsidRDefault="001606B4" w:rsidP="001606B4"/>
    <w:bookmarkStart w:id="1" w:name="_MON_1115045293"/>
    <w:bookmarkEnd w:id="1"/>
    <w:p w:rsidR="001606B4" w:rsidRDefault="00617169" w:rsidP="001606B4">
      <w:r>
        <w:object w:dxaOrig="8994" w:dyaOrig="5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97pt" o:ole="">
            <v:imagedata r:id="rId7" o:title=""/>
          </v:shape>
          <o:OLEObject Type="Embed" ProgID="Word.Document.8" ShapeID="_x0000_i1025" DrawAspect="Content" ObjectID="_1401821187" r:id="rId8">
            <o:FieldCodes>\s</o:FieldCodes>
          </o:OLEObject>
        </w:object>
      </w:r>
    </w:p>
    <w:p w:rsidR="001606B4" w:rsidRDefault="001606B4" w:rsidP="00617169">
      <w:pPr>
        <w:ind w:left="720"/>
      </w:pPr>
      <w:r>
        <w:t>(Source:  Amended at 20 Ill. Reg. 2431, effective March 15, 1996)</w:t>
      </w:r>
    </w:p>
    <w:p w:rsidR="00617169" w:rsidRDefault="00617169" w:rsidP="00617169">
      <w:pPr>
        <w:rPr>
          <w:b/>
          <w:bCs/>
        </w:rPr>
      </w:pPr>
      <w:r>
        <w:br w:type="page"/>
      </w:r>
      <w:r>
        <w:rPr>
          <w:b/>
          <w:bCs/>
        </w:rPr>
        <w:t>Section 905.APPENDIX A   Illustrations and Exhibits</w:t>
      </w:r>
    </w:p>
    <w:p w:rsidR="00617169" w:rsidRDefault="00617169" w:rsidP="00617169">
      <w:pPr>
        <w:rPr>
          <w:b/>
          <w:bCs/>
        </w:rPr>
      </w:pPr>
    </w:p>
    <w:p w:rsidR="00617169" w:rsidRDefault="00617169" w:rsidP="00617169">
      <w:pPr>
        <w:rPr>
          <w:b/>
          <w:bCs/>
        </w:rPr>
      </w:pPr>
      <w:r>
        <w:rPr>
          <w:b/>
          <w:bCs/>
        </w:rPr>
        <w:t>Section 905.ILLUSTRATION E   Septic Tanks</w:t>
      </w:r>
    </w:p>
    <w:p w:rsidR="00617169" w:rsidRDefault="00617169" w:rsidP="00617169"/>
    <w:p w:rsidR="001606B4" w:rsidRDefault="001606B4" w:rsidP="001606B4">
      <w:r>
        <w:rPr>
          <w:b/>
          <w:bCs/>
        </w:rPr>
        <w:t xml:space="preserve">Section 905.EXHIBIT B  </w:t>
      </w:r>
      <w:r w:rsidR="00617169">
        <w:rPr>
          <w:b/>
          <w:bCs/>
        </w:rPr>
        <w:t xml:space="preserve"> </w:t>
      </w:r>
      <w:r>
        <w:rPr>
          <w:b/>
          <w:bCs/>
        </w:rPr>
        <w:t>Septic Tank with T-Baffles</w:t>
      </w:r>
    </w:p>
    <w:p w:rsidR="001606B4" w:rsidRDefault="001606B4" w:rsidP="001606B4"/>
    <w:p w:rsidR="001606B4" w:rsidRDefault="001606B4" w:rsidP="001606B4"/>
    <w:bookmarkStart w:id="2" w:name="_MON_1115045469"/>
    <w:bookmarkEnd w:id="2"/>
    <w:p w:rsidR="001606B4" w:rsidRDefault="00617169" w:rsidP="001606B4">
      <w:r>
        <w:object w:dxaOrig="8990" w:dyaOrig="5503">
          <v:shape id="_x0000_i1026" type="#_x0000_t75" style="width:449.25pt;height:275.25pt" o:ole="">
            <v:imagedata r:id="rId9" o:title=""/>
          </v:shape>
          <o:OLEObject Type="Embed" ProgID="Word.Document.8" ShapeID="_x0000_i1026" DrawAspect="Content" ObjectID="_1401821188" r:id="rId10">
            <o:FieldCodes>\s</o:FieldCodes>
          </o:OLEObject>
        </w:object>
      </w:r>
    </w:p>
    <w:p w:rsidR="00617169" w:rsidRDefault="001606B4" w:rsidP="00617169">
      <w:pPr>
        <w:ind w:left="720"/>
      </w:pPr>
      <w:r>
        <w:t>(Source:  Amended at 20 Ill. Reg. 2431, effective March 15, 1996)</w:t>
      </w:r>
    </w:p>
    <w:p w:rsidR="00617169" w:rsidRDefault="00617169" w:rsidP="00617169">
      <w:pPr>
        <w:rPr>
          <w:b/>
          <w:bCs/>
        </w:rPr>
      </w:pPr>
      <w:r>
        <w:br w:type="page"/>
      </w:r>
      <w:r>
        <w:rPr>
          <w:b/>
          <w:bCs/>
        </w:rPr>
        <w:t>Section 905.APENDIX A   Illustrations and Exhibits</w:t>
      </w:r>
    </w:p>
    <w:p w:rsidR="00617169" w:rsidRDefault="00617169" w:rsidP="00617169">
      <w:pPr>
        <w:rPr>
          <w:b/>
          <w:bCs/>
        </w:rPr>
      </w:pPr>
    </w:p>
    <w:p w:rsidR="00617169" w:rsidRDefault="00617169" w:rsidP="00617169">
      <w:pPr>
        <w:rPr>
          <w:b/>
          <w:bCs/>
        </w:rPr>
      </w:pPr>
      <w:r>
        <w:rPr>
          <w:b/>
          <w:bCs/>
        </w:rPr>
        <w:t>Section 905.ILLUSTRATION E   Septic Tanks</w:t>
      </w:r>
    </w:p>
    <w:p w:rsidR="00617169" w:rsidRDefault="00617169" w:rsidP="00617169"/>
    <w:p w:rsidR="001606B4" w:rsidRDefault="001606B4" w:rsidP="00617169">
      <w:r>
        <w:rPr>
          <w:b/>
          <w:bCs/>
        </w:rPr>
        <w:t xml:space="preserve">Section 905.EXHIBIT C  </w:t>
      </w:r>
      <w:r w:rsidR="00617169">
        <w:rPr>
          <w:b/>
          <w:bCs/>
        </w:rPr>
        <w:t xml:space="preserve"> </w:t>
      </w:r>
      <w:r>
        <w:rPr>
          <w:b/>
          <w:bCs/>
        </w:rPr>
        <w:t>Typical Gas Deflection Devices</w:t>
      </w:r>
    </w:p>
    <w:p w:rsidR="001606B4" w:rsidRDefault="001606B4" w:rsidP="001606B4"/>
    <w:p w:rsidR="001606B4" w:rsidRDefault="001606B4" w:rsidP="001606B4"/>
    <w:bookmarkStart w:id="3" w:name="_MON_1115045537"/>
    <w:bookmarkEnd w:id="3"/>
    <w:p w:rsidR="001606B4" w:rsidRDefault="00617169" w:rsidP="001606B4">
      <w:r>
        <w:object w:dxaOrig="8820" w:dyaOrig="8251">
          <v:shape id="_x0000_i1027" type="#_x0000_t75" style="width:441pt;height:412.5pt" o:ole="">
            <v:imagedata r:id="rId11" o:title=""/>
          </v:shape>
          <o:OLEObject Type="Embed" ProgID="Word.Document.8" ShapeID="_x0000_i1027" DrawAspect="Content" ObjectID="_1401821189" r:id="rId12">
            <o:FieldCodes>\s</o:FieldCodes>
          </o:OLEObject>
        </w:object>
      </w:r>
    </w:p>
    <w:p w:rsidR="001606B4" w:rsidRDefault="001606B4" w:rsidP="00617169">
      <w:pPr>
        <w:ind w:left="720"/>
      </w:pPr>
      <w:r>
        <w:t>(Source:  Added at 20 Ill. Reg. 2431, effective March 15, 1996)</w:t>
      </w:r>
    </w:p>
    <w:p w:rsidR="00EB424E" w:rsidRPr="00935A8C" w:rsidRDefault="00EB424E" w:rsidP="00935A8C"/>
    <w:sectPr w:rsidR="00EB424E" w:rsidRPr="00935A8C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4387">
      <w:r>
        <w:separator/>
      </w:r>
    </w:p>
  </w:endnote>
  <w:endnote w:type="continuationSeparator" w:id="0">
    <w:p w:rsidR="00000000" w:rsidRDefault="0032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4387">
      <w:r>
        <w:separator/>
      </w:r>
    </w:p>
  </w:footnote>
  <w:footnote w:type="continuationSeparator" w:id="0">
    <w:p w:rsidR="00000000" w:rsidRDefault="0032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606B4"/>
    <w:rsid w:val="001C7D95"/>
    <w:rsid w:val="001E3074"/>
    <w:rsid w:val="00225354"/>
    <w:rsid w:val="002524EC"/>
    <w:rsid w:val="00261FE4"/>
    <w:rsid w:val="002A643F"/>
    <w:rsid w:val="00324387"/>
    <w:rsid w:val="00337CEB"/>
    <w:rsid w:val="00367A2E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17169"/>
    <w:rsid w:val="00627E5A"/>
    <w:rsid w:val="006775F1"/>
    <w:rsid w:val="006A2114"/>
    <w:rsid w:val="00780733"/>
    <w:rsid w:val="008271B1"/>
    <w:rsid w:val="00833DFB"/>
    <w:rsid w:val="00837F88"/>
    <w:rsid w:val="0084781C"/>
    <w:rsid w:val="008E13BC"/>
    <w:rsid w:val="00935A8C"/>
    <w:rsid w:val="0098276C"/>
    <w:rsid w:val="00A2265D"/>
    <w:rsid w:val="00A600AA"/>
    <w:rsid w:val="00A97C29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E7288E"/>
    <w:rsid w:val="00EB424E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160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16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Document3.doc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2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