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CD" w:rsidRDefault="006F15CD" w:rsidP="006F15CD">
      <w:pPr>
        <w:widowControl w:val="0"/>
        <w:autoSpaceDE w:val="0"/>
        <w:autoSpaceDN w:val="0"/>
        <w:adjustRightInd w:val="0"/>
      </w:pPr>
    </w:p>
    <w:p w:rsidR="006F15CD" w:rsidRDefault="006F15CD" w:rsidP="006F15CD">
      <w:pPr>
        <w:widowControl w:val="0"/>
        <w:autoSpaceDE w:val="0"/>
        <w:autoSpaceDN w:val="0"/>
        <w:adjustRightInd w:val="0"/>
      </w:pPr>
      <w:r>
        <w:rPr>
          <w:b/>
          <w:bCs/>
        </w:rPr>
        <w:t>Section 890.1310  Materials</w:t>
      </w:r>
      <w:r>
        <w:t xml:space="preserve"> </w:t>
      </w:r>
    </w:p>
    <w:p w:rsidR="006F15CD" w:rsidRDefault="006F15CD" w:rsidP="006F15CD">
      <w:pPr>
        <w:widowControl w:val="0"/>
        <w:autoSpaceDE w:val="0"/>
        <w:autoSpaceDN w:val="0"/>
        <w:adjustRightInd w:val="0"/>
      </w:pPr>
    </w:p>
    <w:p w:rsidR="006F15CD" w:rsidRDefault="006F15CD" w:rsidP="006F15CD">
      <w:pPr>
        <w:widowControl w:val="0"/>
        <w:autoSpaceDE w:val="0"/>
        <w:autoSpaceDN w:val="0"/>
        <w:adjustRightInd w:val="0"/>
        <w:ind w:left="1440" w:hanging="720"/>
      </w:pPr>
      <w:r>
        <w:t>a)</w:t>
      </w:r>
      <w:r>
        <w:tab/>
        <w:t xml:space="preserve">General.  All materials used for drainage systems </w:t>
      </w:r>
      <w:r w:rsidR="0056119D">
        <w:t xml:space="preserve">and clear water vacuum waste systems </w:t>
      </w:r>
      <w:r>
        <w:t>shall comply with Appendix A</w:t>
      </w:r>
      <w:r w:rsidR="008E01FB">
        <w:t>.</w:t>
      </w:r>
      <w:r>
        <w:t xml:space="preserve">Table A </w:t>
      </w:r>
      <w:r w:rsidR="008E01FB">
        <w:t>(</w:t>
      </w:r>
      <w:r>
        <w:t>Approved Building Drainage/Vent Pipe</w:t>
      </w:r>
      <w:r w:rsidR="008E01FB">
        <w:t>)</w:t>
      </w:r>
      <w:r>
        <w:t xml:space="preserve">. </w:t>
      </w:r>
    </w:p>
    <w:p w:rsidR="0082563C" w:rsidRDefault="0082563C" w:rsidP="00D63117"/>
    <w:p w:rsidR="006F15CD" w:rsidRDefault="006F15CD" w:rsidP="006F15CD">
      <w:pPr>
        <w:widowControl w:val="0"/>
        <w:autoSpaceDE w:val="0"/>
        <w:autoSpaceDN w:val="0"/>
        <w:adjustRightInd w:val="0"/>
        <w:ind w:left="1440" w:hanging="720"/>
      </w:pPr>
      <w:r>
        <w:t>b)</w:t>
      </w:r>
      <w:r>
        <w:tab/>
        <w:t>Corrosive Waste.  If corrosive waste is discharged to the drainage system, or if soil conditions are corrosive, only piping material listed in Appendix A</w:t>
      </w:r>
      <w:r w:rsidR="0056119D">
        <w:t>.</w:t>
      </w:r>
      <w:r>
        <w:t>Table A</w:t>
      </w:r>
      <w:r w:rsidR="008E01FB">
        <w:t>(</w:t>
      </w:r>
      <w:r>
        <w:t>Approved Building Drainage/Vent Pipe</w:t>
      </w:r>
      <w:r w:rsidR="008E01FB">
        <w:t>)</w:t>
      </w:r>
      <w:r>
        <w:t xml:space="preserve"> and approved for use with corrosive material shall be used.  Fittings shall be of the same material as piping.  No other material (piping, fitting, etc.) shall be used unless its use is approved in writing by the Department prior to installation, in accordance with Section 890.1940. </w:t>
      </w:r>
    </w:p>
    <w:p w:rsidR="0056119D" w:rsidRDefault="0056119D" w:rsidP="00D63117">
      <w:bookmarkStart w:id="0" w:name="_GoBack"/>
      <w:bookmarkEnd w:id="0"/>
    </w:p>
    <w:p w:rsidR="0056119D" w:rsidRPr="00D55B37" w:rsidRDefault="0056119D">
      <w:pPr>
        <w:pStyle w:val="JCARSourceNote"/>
        <w:ind w:left="720"/>
      </w:pPr>
      <w:r w:rsidRPr="00D55B37">
        <w:t xml:space="preserve">(Source:  </w:t>
      </w:r>
      <w:r>
        <w:t>Amended</w:t>
      </w:r>
      <w:r w:rsidRPr="00D55B37">
        <w:t xml:space="preserve"> at </w:t>
      </w:r>
      <w:r w:rsidR="001623D2">
        <w:t>38</w:t>
      </w:r>
      <w:r>
        <w:t xml:space="preserve"> I</w:t>
      </w:r>
      <w:r w:rsidRPr="00D55B37">
        <w:t xml:space="preserve">ll. Reg. </w:t>
      </w:r>
      <w:r w:rsidR="0023796B">
        <w:t>9940</w:t>
      </w:r>
      <w:r w:rsidRPr="00D55B37">
        <w:t xml:space="preserve">, effective </w:t>
      </w:r>
      <w:r w:rsidR="0023796B">
        <w:t>April 24, 2014</w:t>
      </w:r>
      <w:r w:rsidRPr="00D55B37">
        <w:t>)</w:t>
      </w:r>
    </w:p>
    <w:sectPr w:rsidR="0056119D" w:rsidRPr="00D55B37" w:rsidSect="006F15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15CD"/>
    <w:rsid w:val="00112958"/>
    <w:rsid w:val="001623D2"/>
    <w:rsid w:val="0023796B"/>
    <w:rsid w:val="005607C0"/>
    <w:rsid w:val="0056119D"/>
    <w:rsid w:val="005C3366"/>
    <w:rsid w:val="006F15CD"/>
    <w:rsid w:val="0082563C"/>
    <w:rsid w:val="008E01FB"/>
    <w:rsid w:val="008F40C2"/>
    <w:rsid w:val="00BA21C4"/>
    <w:rsid w:val="00D6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731FFBC-770A-4A40-81A9-1CE92853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61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2015-07-30T19:50:00Z</dcterms:modified>
</cp:coreProperties>
</file>