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13" w:rsidRDefault="004C2F13" w:rsidP="004C2F13">
      <w:pPr>
        <w:widowControl w:val="0"/>
        <w:autoSpaceDE w:val="0"/>
        <w:autoSpaceDN w:val="0"/>
        <w:adjustRightInd w:val="0"/>
      </w:pPr>
    </w:p>
    <w:p w:rsidR="004C2F13" w:rsidRDefault="004C2F13" w:rsidP="004C2F13">
      <w:pPr>
        <w:widowControl w:val="0"/>
        <w:autoSpaceDE w:val="0"/>
        <w:autoSpaceDN w:val="0"/>
        <w:adjustRightInd w:val="0"/>
      </w:pPr>
      <w:r>
        <w:rPr>
          <w:b/>
          <w:bCs/>
        </w:rPr>
        <w:t>Section 860.430  Inspections by Manufactured Home Community Management</w:t>
      </w:r>
      <w:r>
        <w:t xml:space="preserve"> </w:t>
      </w:r>
    </w:p>
    <w:p w:rsidR="004C2F13" w:rsidRDefault="004C2F13" w:rsidP="004C2F13">
      <w:pPr>
        <w:widowControl w:val="0"/>
        <w:autoSpaceDE w:val="0"/>
        <w:autoSpaceDN w:val="0"/>
        <w:adjustRightInd w:val="0"/>
      </w:pPr>
    </w:p>
    <w:p w:rsidR="004C2F13" w:rsidRDefault="004C2F13" w:rsidP="004C2F13">
      <w:pPr>
        <w:widowControl w:val="0"/>
        <w:autoSpaceDE w:val="0"/>
        <w:autoSpaceDN w:val="0"/>
        <w:adjustRightInd w:val="0"/>
      </w:pPr>
      <w:r>
        <w:t xml:space="preserve">The manufactured home community owner or manager shall inspect the manufactured home community at least weekly to determine the occurrence of any violations of the Department's requirements in the Act and this Part.  The residents shall be required to correct any violations that are their responsibility. If the residents fail to make the corrections, the management shall be responsible for correcting the violations or initiating action against the resident to get the violation(s) corrected.  If this is not possible, the manufactured home community manager shall advise the Department in writing of the action initiated against the resident and the anticipated date of correction of the violations. </w:t>
      </w:r>
      <w:r w:rsidR="008A111B">
        <w:t>(Type A Violation)</w:t>
      </w:r>
    </w:p>
    <w:p w:rsidR="008A111B" w:rsidRDefault="008A111B" w:rsidP="004C2F13">
      <w:pPr>
        <w:widowControl w:val="0"/>
        <w:autoSpaceDE w:val="0"/>
        <w:autoSpaceDN w:val="0"/>
        <w:adjustRightInd w:val="0"/>
      </w:pPr>
    </w:p>
    <w:p w:rsidR="008A111B" w:rsidRDefault="008A111B" w:rsidP="008A111B">
      <w:pPr>
        <w:widowControl w:val="0"/>
        <w:autoSpaceDE w:val="0"/>
        <w:autoSpaceDN w:val="0"/>
        <w:adjustRightInd w:val="0"/>
        <w:ind w:left="720"/>
      </w:pPr>
      <w:r>
        <w:t>(Source:  Amended at 4</w:t>
      </w:r>
      <w:r w:rsidR="00C86423">
        <w:t>3</w:t>
      </w:r>
      <w:r>
        <w:t xml:space="preserve"> Ill. Reg. </w:t>
      </w:r>
      <w:r w:rsidR="008477D6">
        <w:t>2558</w:t>
      </w:r>
      <w:r>
        <w:t xml:space="preserve">, effective </w:t>
      </w:r>
      <w:bookmarkStart w:id="0" w:name="_GoBack"/>
      <w:r w:rsidR="008477D6">
        <w:t>February 6, 2019</w:t>
      </w:r>
      <w:bookmarkEnd w:id="0"/>
      <w:r>
        <w:t>)</w:t>
      </w:r>
    </w:p>
    <w:sectPr w:rsidR="008A111B" w:rsidSect="004C2F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F13"/>
    <w:rsid w:val="00393255"/>
    <w:rsid w:val="004C2F13"/>
    <w:rsid w:val="005C3366"/>
    <w:rsid w:val="007B1829"/>
    <w:rsid w:val="007F36D8"/>
    <w:rsid w:val="008477D6"/>
    <w:rsid w:val="008A111B"/>
    <w:rsid w:val="00C86423"/>
    <w:rsid w:val="00E7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B900DA-621F-4CB4-BE37-4920360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