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60" w:rsidRDefault="00845060" w:rsidP="00845060"/>
    <w:p w:rsidR="00591F92" w:rsidRPr="00845060" w:rsidRDefault="00591F92" w:rsidP="00845060">
      <w:pPr>
        <w:rPr>
          <w:b/>
        </w:rPr>
      </w:pPr>
      <w:r w:rsidRPr="00845060">
        <w:rPr>
          <w:b/>
        </w:rPr>
        <w:t xml:space="preserve">Section 845.150  Lead </w:t>
      </w:r>
      <w:r w:rsidR="000E206A">
        <w:rPr>
          <w:b/>
        </w:rPr>
        <w:t xml:space="preserve">Abatement </w:t>
      </w:r>
      <w:r w:rsidRPr="00845060">
        <w:rPr>
          <w:b/>
        </w:rPr>
        <w:t>Worker Responsibilities</w:t>
      </w:r>
    </w:p>
    <w:p w:rsidR="00591F92" w:rsidRPr="00845060" w:rsidRDefault="00591F92" w:rsidP="00845060"/>
    <w:p w:rsidR="00591F92" w:rsidRPr="00845060" w:rsidRDefault="00845060" w:rsidP="00845060">
      <w:pPr>
        <w:ind w:left="1440" w:hanging="720"/>
      </w:pPr>
      <w:r>
        <w:t>a)</w:t>
      </w:r>
      <w:r>
        <w:tab/>
      </w:r>
      <w:r w:rsidR="00591F92" w:rsidRPr="00845060">
        <w:t xml:space="preserve">Any individual conducting lead mitigation and lead abatement is required to be licensed as a lead </w:t>
      </w:r>
      <w:r w:rsidR="000E206A">
        <w:t xml:space="preserve">abatement </w:t>
      </w:r>
      <w:r w:rsidR="00591F92" w:rsidRPr="00845060">
        <w:t xml:space="preserve">worker in accordance with the Act and Section 845.125.  The licensed lead </w:t>
      </w:r>
      <w:r w:rsidR="000E206A">
        <w:t xml:space="preserve">abatement </w:t>
      </w:r>
      <w:r w:rsidR="00591F92" w:rsidRPr="00845060">
        <w:t>worker is responsible for the following:</w:t>
      </w:r>
    </w:p>
    <w:p w:rsidR="00591F92" w:rsidRPr="00845060" w:rsidRDefault="00591F92" w:rsidP="00845060"/>
    <w:p w:rsidR="00591F92" w:rsidRPr="00845060" w:rsidRDefault="00845060" w:rsidP="00845060">
      <w:pPr>
        <w:ind w:left="720" w:firstLine="720"/>
      </w:pPr>
      <w:r>
        <w:t>1)</w:t>
      </w:r>
      <w:r>
        <w:tab/>
      </w:r>
      <w:r w:rsidR="00591F92" w:rsidRPr="00845060">
        <w:t>Compliance with the Act and this Part;</w:t>
      </w:r>
    </w:p>
    <w:p w:rsidR="00591F92" w:rsidRPr="00845060" w:rsidRDefault="00591F92" w:rsidP="00845060"/>
    <w:p w:rsidR="00591F92" w:rsidRPr="00845060" w:rsidRDefault="00845060" w:rsidP="00845060">
      <w:pPr>
        <w:ind w:left="2160" w:hanging="720"/>
      </w:pPr>
      <w:r>
        <w:t>2)</w:t>
      </w:r>
      <w:r>
        <w:tab/>
      </w:r>
      <w:r w:rsidR="00591F92" w:rsidRPr="00845060">
        <w:t xml:space="preserve">Following the direction and guidance provided by a licensed lead </w:t>
      </w:r>
      <w:r w:rsidR="000E206A">
        <w:t xml:space="preserve">abatement </w:t>
      </w:r>
      <w:r w:rsidR="00591F92" w:rsidRPr="00845060">
        <w:t xml:space="preserve">supervisor as outlined in the Work Practice and Occupant Protection Plan required </w:t>
      </w:r>
      <w:r w:rsidR="007E0E81">
        <w:t>by</w:t>
      </w:r>
      <w:r w:rsidR="00591F92" w:rsidRPr="00845060">
        <w:t xml:space="preserve"> Section 845.255;</w:t>
      </w:r>
    </w:p>
    <w:p w:rsidR="00591F92" w:rsidRPr="00845060" w:rsidRDefault="00591F92" w:rsidP="00845060"/>
    <w:p w:rsidR="00591F92" w:rsidRPr="00845060" w:rsidRDefault="00845060" w:rsidP="007E0E81">
      <w:pPr>
        <w:ind w:left="2166" w:hanging="726"/>
      </w:pPr>
      <w:r>
        <w:t>3)</w:t>
      </w:r>
      <w:r>
        <w:tab/>
      </w:r>
      <w:r w:rsidR="00591F92" w:rsidRPr="00845060">
        <w:t>Proper implementation of lead mitigation and lead abatement methods;</w:t>
      </w:r>
      <w:r w:rsidR="007E0E81">
        <w:t xml:space="preserve"> and</w:t>
      </w:r>
    </w:p>
    <w:p w:rsidR="00591F92" w:rsidRPr="00845060" w:rsidRDefault="00591F92" w:rsidP="00845060"/>
    <w:p w:rsidR="00591F92" w:rsidRPr="00845060" w:rsidRDefault="00845060" w:rsidP="00845060">
      <w:pPr>
        <w:ind w:left="720" w:firstLine="720"/>
      </w:pPr>
      <w:r>
        <w:t>4)</w:t>
      </w:r>
      <w:r>
        <w:tab/>
      </w:r>
      <w:r w:rsidR="00591F92" w:rsidRPr="00845060">
        <w:t>Using work practices that:</w:t>
      </w:r>
    </w:p>
    <w:p w:rsidR="00591F92" w:rsidRPr="00845060" w:rsidRDefault="00591F92" w:rsidP="00845060"/>
    <w:p w:rsidR="00591F92" w:rsidRPr="00845060" w:rsidRDefault="00845060" w:rsidP="00845060">
      <w:pPr>
        <w:ind w:left="2880" w:hanging="720"/>
      </w:pPr>
      <w:r>
        <w:t>A)</w:t>
      </w:r>
      <w:r>
        <w:tab/>
      </w:r>
      <w:r w:rsidR="00591F92" w:rsidRPr="00845060">
        <w:t>Ensure the safety of the workers involved in the lead mitigation and lead abatement activities;</w:t>
      </w:r>
    </w:p>
    <w:p w:rsidR="00591F92" w:rsidRPr="00845060" w:rsidRDefault="00591F92" w:rsidP="00845060"/>
    <w:p w:rsidR="00591F92" w:rsidRPr="00845060" w:rsidRDefault="00845060" w:rsidP="00845060">
      <w:pPr>
        <w:ind w:left="1440" w:firstLine="720"/>
      </w:pPr>
      <w:r>
        <w:t>B)</w:t>
      </w:r>
      <w:r>
        <w:tab/>
      </w:r>
      <w:r w:rsidR="00591F92" w:rsidRPr="00845060">
        <w:t>Ensure the safety of the occupants of the regulated facility; and</w:t>
      </w:r>
    </w:p>
    <w:p w:rsidR="00591F92" w:rsidRPr="00845060" w:rsidRDefault="00591F92" w:rsidP="00845060"/>
    <w:p w:rsidR="00591F92" w:rsidRPr="00845060" w:rsidRDefault="00845060" w:rsidP="00845060">
      <w:pPr>
        <w:ind w:left="2880" w:hanging="720"/>
      </w:pPr>
      <w:r>
        <w:t>C)</w:t>
      </w:r>
      <w:r>
        <w:tab/>
      </w:r>
      <w:r w:rsidR="00591F92" w:rsidRPr="00845060">
        <w:t xml:space="preserve">Control dust produced during </w:t>
      </w:r>
      <w:r w:rsidR="008B4F07">
        <w:t xml:space="preserve">mitigation or abatement of </w:t>
      </w:r>
      <w:r w:rsidR="000E206A">
        <w:t>lead-bearing</w:t>
      </w:r>
      <w:r w:rsidR="00591F92" w:rsidRPr="00845060">
        <w:t xml:space="preserve"> surfaces or coatings.</w:t>
      </w:r>
    </w:p>
    <w:p w:rsidR="00591F92" w:rsidRPr="00845060" w:rsidRDefault="00591F92" w:rsidP="00845060"/>
    <w:p w:rsidR="00591F92" w:rsidRPr="00845060" w:rsidRDefault="00845060" w:rsidP="00845060">
      <w:pPr>
        <w:ind w:left="1440" w:hanging="720"/>
      </w:pPr>
      <w:r>
        <w:t>b)</w:t>
      </w:r>
      <w:r>
        <w:tab/>
      </w:r>
      <w:r w:rsidR="00591F92" w:rsidRPr="00845060">
        <w:t xml:space="preserve">The lead </w:t>
      </w:r>
      <w:r w:rsidR="000E206A">
        <w:t xml:space="preserve">abatement </w:t>
      </w:r>
      <w:r w:rsidR="00591F92" w:rsidRPr="00845060">
        <w:t xml:space="preserve">worker shall possess </w:t>
      </w:r>
      <w:r w:rsidR="006C7B21">
        <w:t>a</w:t>
      </w:r>
      <w:r w:rsidR="00591F92" w:rsidRPr="00845060">
        <w:t xml:space="preserve"> valid and current </w:t>
      </w:r>
      <w:r w:rsidR="000E206A">
        <w:t xml:space="preserve">Department-issued </w:t>
      </w:r>
      <w:r w:rsidR="00591F92" w:rsidRPr="00845060">
        <w:t xml:space="preserve">license </w:t>
      </w:r>
      <w:r w:rsidR="000E206A">
        <w:t xml:space="preserve">while </w:t>
      </w:r>
      <w:r w:rsidR="00591F92" w:rsidRPr="00845060">
        <w:t>on-site at any lead mitigation or lead abatement project.</w:t>
      </w:r>
    </w:p>
    <w:p w:rsidR="00591F92" w:rsidRPr="00845060" w:rsidRDefault="00591F92" w:rsidP="00845060"/>
    <w:p w:rsidR="00591F92" w:rsidRDefault="00845060" w:rsidP="00845060">
      <w:pPr>
        <w:ind w:left="1440" w:hanging="720"/>
      </w:pPr>
      <w:r>
        <w:t>c)</w:t>
      </w:r>
      <w:r>
        <w:tab/>
      </w:r>
      <w:r w:rsidR="00591F92" w:rsidRPr="00845060">
        <w:t xml:space="preserve">Licensed lead </w:t>
      </w:r>
      <w:r w:rsidR="000E206A">
        <w:t xml:space="preserve">abatement </w:t>
      </w:r>
      <w:r w:rsidR="00591F92" w:rsidRPr="00845060">
        <w:t xml:space="preserve">workers </w:t>
      </w:r>
      <w:r w:rsidR="000E206A">
        <w:t>shall</w:t>
      </w:r>
      <w:r w:rsidR="00591F92" w:rsidRPr="00845060">
        <w:t xml:space="preserve"> conduct lead mitigation and lead abatement activities only </w:t>
      </w:r>
      <w:r w:rsidR="000E206A">
        <w:t>while employed by</w:t>
      </w:r>
      <w:r w:rsidR="00591F92" w:rsidRPr="00845060">
        <w:t xml:space="preserve"> a licensed lead abatement contractor </w:t>
      </w:r>
      <w:r w:rsidR="000E206A">
        <w:t>and only while</w:t>
      </w:r>
      <w:r w:rsidR="00591F92" w:rsidRPr="00845060">
        <w:t xml:space="preserve"> a licensed lead </w:t>
      </w:r>
      <w:r w:rsidR="000E206A">
        <w:t xml:space="preserve">abatement </w:t>
      </w:r>
      <w:r w:rsidR="00591F92" w:rsidRPr="00845060">
        <w:t>supervisor</w:t>
      </w:r>
      <w:r w:rsidR="000E206A">
        <w:t xml:space="preserve"> is on</w:t>
      </w:r>
      <w:r w:rsidR="002C283A">
        <w:t xml:space="preserve"> </w:t>
      </w:r>
      <w:r w:rsidR="000E206A">
        <w:t>site</w:t>
      </w:r>
      <w:r w:rsidR="00591F92" w:rsidRPr="00845060">
        <w:t>.</w:t>
      </w:r>
    </w:p>
    <w:p w:rsidR="000E206A" w:rsidRDefault="000E206A" w:rsidP="004E382F"/>
    <w:p w:rsidR="000E206A" w:rsidRPr="00845060" w:rsidRDefault="000E206A" w:rsidP="00845060">
      <w:pPr>
        <w:ind w:left="1440" w:hanging="720"/>
      </w:pPr>
      <w:r>
        <w:t>(Source:  Amended at 4</w:t>
      </w:r>
      <w:r w:rsidR="00390D82">
        <w:t>3</w:t>
      </w:r>
      <w:r>
        <w:t xml:space="preserve"> Ill. Reg. </w:t>
      </w:r>
      <w:r w:rsidR="00DF6102">
        <w:t>2440</w:t>
      </w:r>
      <w:r>
        <w:t xml:space="preserve">, effective </w:t>
      </w:r>
      <w:bookmarkStart w:id="0" w:name="_GoBack"/>
      <w:r w:rsidR="00DF6102">
        <w:t>February 8, 2019</w:t>
      </w:r>
      <w:bookmarkEnd w:id="0"/>
      <w:r>
        <w:t>)</w:t>
      </w:r>
    </w:p>
    <w:sectPr w:rsidR="000E206A" w:rsidRPr="008450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BC" w:rsidRDefault="004462BC">
      <w:r>
        <w:separator/>
      </w:r>
    </w:p>
  </w:endnote>
  <w:endnote w:type="continuationSeparator" w:id="0">
    <w:p w:rsidR="004462BC" w:rsidRDefault="0044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BC" w:rsidRDefault="004462BC">
      <w:r>
        <w:separator/>
      </w:r>
    </w:p>
  </w:footnote>
  <w:footnote w:type="continuationSeparator" w:id="0">
    <w:p w:rsidR="004462BC" w:rsidRDefault="0044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F9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206A"/>
    <w:rsid w:val="000E6BBD"/>
    <w:rsid w:val="000E6FF6"/>
    <w:rsid w:val="000E7A0A"/>
    <w:rsid w:val="000F25A1"/>
    <w:rsid w:val="00103C24"/>
    <w:rsid w:val="00110A0B"/>
    <w:rsid w:val="00114190"/>
    <w:rsid w:val="0012221A"/>
    <w:rsid w:val="00122A8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283A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0D82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20C"/>
    <w:rsid w:val="00420E63"/>
    <w:rsid w:val="004218A0"/>
    <w:rsid w:val="00426A13"/>
    <w:rsid w:val="00431CFE"/>
    <w:rsid w:val="004326E0"/>
    <w:rsid w:val="004448CB"/>
    <w:rsid w:val="004462BC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0F8D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82F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1F92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B21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710"/>
    <w:rsid w:val="007A7D79"/>
    <w:rsid w:val="007C4EE5"/>
    <w:rsid w:val="007E0E8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060"/>
    <w:rsid w:val="0084781C"/>
    <w:rsid w:val="0086679B"/>
    <w:rsid w:val="00870EF2"/>
    <w:rsid w:val="008717C5"/>
    <w:rsid w:val="0088338B"/>
    <w:rsid w:val="0088496F"/>
    <w:rsid w:val="008923A8"/>
    <w:rsid w:val="008B4F07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45C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610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1E8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BC1A72-9D1A-4D2E-8F58-F952D5F0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591F92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591F92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591F92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591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