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466" w:rsidRDefault="00110466" w:rsidP="00110466">
      <w:pPr>
        <w:widowControl w:val="0"/>
        <w:autoSpaceDE w:val="0"/>
        <w:autoSpaceDN w:val="0"/>
        <w:adjustRightInd w:val="0"/>
      </w:pPr>
    </w:p>
    <w:p w:rsidR="00110466" w:rsidRDefault="00110466" w:rsidP="00110466">
      <w:pPr>
        <w:widowControl w:val="0"/>
        <w:autoSpaceDE w:val="0"/>
        <w:autoSpaceDN w:val="0"/>
        <w:adjustRightInd w:val="0"/>
      </w:pPr>
      <w:r>
        <w:rPr>
          <w:b/>
          <w:bCs/>
        </w:rPr>
        <w:t xml:space="preserve">Section </w:t>
      </w:r>
      <w:proofErr w:type="gramStart"/>
      <w:r>
        <w:rPr>
          <w:b/>
          <w:bCs/>
        </w:rPr>
        <w:t>840.115  Methods</w:t>
      </w:r>
      <w:proofErr w:type="gramEnd"/>
      <w:r>
        <w:rPr>
          <w:b/>
          <w:bCs/>
        </w:rPr>
        <w:t xml:space="preserve"> of Reporting Cancer Registry Information</w:t>
      </w:r>
      <w:r>
        <w:t xml:space="preserve"> </w:t>
      </w:r>
    </w:p>
    <w:p w:rsidR="00110466" w:rsidRDefault="00110466" w:rsidP="00110466">
      <w:pPr>
        <w:widowControl w:val="0"/>
        <w:autoSpaceDE w:val="0"/>
        <w:autoSpaceDN w:val="0"/>
        <w:adjustRightInd w:val="0"/>
      </w:pPr>
    </w:p>
    <w:p w:rsidR="00110466" w:rsidRDefault="00110466" w:rsidP="00110466">
      <w:pPr>
        <w:widowControl w:val="0"/>
        <w:autoSpaceDE w:val="0"/>
        <w:autoSpaceDN w:val="0"/>
        <w:adjustRightInd w:val="0"/>
        <w:ind w:left="1440" w:hanging="720"/>
      </w:pPr>
      <w:r>
        <w:t>a)</w:t>
      </w:r>
      <w:r>
        <w:tab/>
        <w:t xml:space="preserve">All patients identified at a reporting facility, whether as an inpatient or outpatient, who meet one of the three following criteria are reportable to the Registry: </w:t>
      </w:r>
    </w:p>
    <w:p w:rsidR="00FF3442" w:rsidRDefault="00FF3442" w:rsidP="00110466">
      <w:pPr>
        <w:widowControl w:val="0"/>
        <w:autoSpaceDE w:val="0"/>
        <w:autoSpaceDN w:val="0"/>
        <w:adjustRightInd w:val="0"/>
        <w:ind w:left="2160" w:hanging="720"/>
      </w:pPr>
    </w:p>
    <w:p w:rsidR="00110466" w:rsidRDefault="00110466" w:rsidP="00110466">
      <w:pPr>
        <w:widowControl w:val="0"/>
        <w:autoSpaceDE w:val="0"/>
        <w:autoSpaceDN w:val="0"/>
        <w:adjustRightInd w:val="0"/>
        <w:ind w:left="2160" w:hanging="720"/>
      </w:pPr>
      <w:r>
        <w:t>1)</w:t>
      </w:r>
      <w:r>
        <w:tab/>
        <w:t>Patients with a newly diagnosed cancer who have</w:t>
      </w:r>
      <w:r w:rsidR="00B46DD7">
        <w:t>,</w:t>
      </w:r>
      <w:r>
        <w:t xml:space="preserve"> within six months after diagnosis, received cancer</w:t>
      </w:r>
      <w:r w:rsidR="000256C5">
        <w:t>-</w:t>
      </w:r>
      <w:r>
        <w:t xml:space="preserve">directed treatment or refused treatment. </w:t>
      </w:r>
    </w:p>
    <w:p w:rsidR="001B1798" w:rsidRDefault="00110466" w:rsidP="00110466">
      <w:pPr>
        <w:widowControl w:val="0"/>
        <w:autoSpaceDE w:val="0"/>
        <w:autoSpaceDN w:val="0"/>
        <w:adjustRightInd w:val="0"/>
        <w:ind w:left="2160" w:hanging="720"/>
      </w:pPr>
      <w:r>
        <w:tab/>
        <w:t xml:space="preserve"> </w:t>
      </w:r>
    </w:p>
    <w:p w:rsidR="00110466" w:rsidRDefault="00110466" w:rsidP="00110466">
      <w:pPr>
        <w:widowControl w:val="0"/>
        <w:autoSpaceDE w:val="0"/>
        <w:autoSpaceDN w:val="0"/>
        <w:adjustRightInd w:val="0"/>
        <w:ind w:left="2160" w:hanging="720"/>
      </w:pPr>
      <w:r>
        <w:t>2)</w:t>
      </w:r>
      <w:r>
        <w:tab/>
        <w:t xml:space="preserve">Patient with cancer diagnosed through autopsy. </w:t>
      </w:r>
    </w:p>
    <w:p w:rsidR="00FF3442" w:rsidRDefault="00FF3442" w:rsidP="00110466">
      <w:pPr>
        <w:widowControl w:val="0"/>
        <w:autoSpaceDE w:val="0"/>
        <w:autoSpaceDN w:val="0"/>
        <w:adjustRightInd w:val="0"/>
        <w:ind w:left="2160" w:hanging="720"/>
      </w:pPr>
    </w:p>
    <w:p w:rsidR="00110466" w:rsidRDefault="00110466" w:rsidP="00110466">
      <w:pPr>
        <w:widowControl w:val="0"/>
        <w:autoSpaceDE w:val="0"/>
        <w:autoSpaceDN w:val="0"/>
        <w:adjustRightInd w:val="0"/>
        <w:ind w:left="2160" w:hanging="720"/>
      </w:pPr>
      <w:r>
        <w:t>3)</w:t>
      </w:r>
      <w:r>
        <w:tab/>
        <w:t>Patient diagnosed and receiving all first course treatment elsewhere and now receiving cancer</w:t>
      </w:r>
      <w:r w:rsidR="000256C5">
        <w:t>-</w:t>
      </w:r>
      <w:r>
        <w:t xml:space="preserve">directed treatment at </w:t>
      </w:r>
      <w:r w:rsidR="000256C5">
        <w:t>the reporting</w:t>
      </w:r>
      <w:r>
        <w:t xml:space="preserve"> facility. </w:t>
      </w:r>
    </w:p>
    <w:p w:rsidR="00FF3442" w:rsidRDefault="00FF3442" w:rsidP="00110466">
      <w:pPr>
        <w:widowControl w:val="0"/>
        <w:autoSpaceDE w:val="0"/>
        <w:autoSpaceDN w:val="0"/>
        <w:adjustRightInd w:val="0"/>
        <w:ind w:left="1440" w:hanging="720"/>
      </w:pPr>
    </w:p>
    <w:p w:rsidR="00110466" w:rsidRDefault="00110466" w:rsidP="00110466">
      <w:pPr>
        <w:widowControl w:val="0"/>
        <w:autoSpaceDE w:val="0"/>
        <w:autoSpaceDN w:val="0"/>
        <w:adjustRightInd w:val="0"/>
        <w:ind w:left="1440" w:hanging="720"/>
      </w:pPr>
      <w:r>
        <w:t>b)</w:t>
      </w:r>
      <w:r>
        <w:tab/>
        <w:t xml:space="preserve">A patient is considered to have a malignant neoplasm when a licensed physician or dentist indicates that he/she does.  Otherwise, the following terminology, when applied to a malignancy, shall be interpreted as indicating involvement by a cancerous tumor: </w:t>
      </w:r>
    </w:p>
    <w:p w:rsidR="00FF3442" w:rsidRDefault="00FF3442" w:rsidP="00110466">
      <w:pPr>
        <w:widowControl w:val="0"/>
        <w:autoSpaceDE w:val="0"/>
        <w:autoSpaceDN w:val="0"/>
        <w:adjustRightInd w:val="0"/>
        <w:ind w:left="2160" w:hanging="720"/>
      </w:pPr>
    </w:p>
    <w:p w:rsidR="000256C5" w:rsidRDefault="000256C5" w:rsidP="000256C5">
      <w:pPr>
        <w:widowControl w:val="0"/>
        <w:autoSpaceDE w:val="0"/>
        <w:autoSpaceDN w:val="0"/>
        <w:adjustRightInd w:val="0"/>
        <w:ind w:left="2166" w:hanging="720"/>
      </w:pPr>
      <w:r>
        <w:t>1)</w:t>
      </w:r>
      <w:r>
        <w:tab/>
      </w:r>
      <w:proofErr w:type="gramStart"/>
      <w:r>
        <w:t>apparent</w:t>
      </w:r>
      <w:proofErr w:type="gramEnd"/>
      <w:r>
        <w:t>,</w:t>
      </w:r>
    </w:p>
    <w:p w:rsidR="000256C5" w:rsidRDefault="000256C5" w:rsidP="000256C5">
      <w:pPr>
        <w:widowControl w:val="0"/>
        <w:autoSpaceDE w:val="0"/>
        <w:autoSpaceDN w:val="0"/>
        <w:adjustRightInd w:val="0"/>
        <w:ind w:left="2166" w:hanging="720"/>
      </w:pPr>
    </w:p>
    <w:p w:rsidR="000256C5" w:rsidRDefault="000256C5" w:rsidP="000256C5">
      <w:pPr>
        <w:widowControl w:val="0"/>
        <w:autoSpaceDE w:val="0"/>
        <w:autoSpaceDN w:val="0"/>
        <w:adjustRightInd w:val="0"/>
        <w:ind w:left="2166" w:hanging="741"/>
      </w:pPr>
      <w:r>
        <w:t>2)</w:t>
      </w:r>
      <w:r>
        <w:tab/>
      </w:r>
      <w:proofErr w:type="gramStart"/>
      <w:r>
        <w:t>appears</w:t>
      </w:r>
      <w:proofErr w:type="gramEnd"/>
      <w:r>
        <w:t xml:space="preserve"> to,</w:t>
      </w:r>
    </w:p>
    <w:p w:rsidR="000256C5" w:rsidRDefault="000256C5" w:rsidP="000256C5">
      <w:pPr>
        <w:widowControl w:val="0"/>
        <w:autoSpaceDE w:val="0"/>
        <w:autoSpaceDN w:val="0"/>
        <w:adjustRightInd w:val="0"/>
        <w:ind w:left="1440" w:hanging="15"/>
      </w:pPr>
    </w:p>
    <w:p w:rsidR="000256C5" w:rsidRDefault="000256C5" w:rsidP="000256C5">
      <w:pPr>
        <w:widowControl w:val="0"/>
        <w:autoSpaceDE w:val="0"/>
        <w:autoSpaceDN w:val="0"/>
        <w:adjustRightInd w:val="0"/>
        <w:ind w:left="2166" w:hanging="741"/>
      </w:pPr>
      <w:r>
        <w:t>3)</w:t>
      </w:r>
      <w:r>
        <w:tab/>
      </w:r>
      <w:proofErr w:type="gramStart"/>
      <w:r>
        <w:t>comparable</w:t>
      </w:r>
      <w:proofErr w:type="gramEnd"/>
      <w:r>
        <w:t xml:space="preserve"> with,</w:t>
      </w:r>
    </w:p>
    <w:p w:rsidR="000256C5" w:rsidRDefault="000256C5" w:rsidP="000256C5">
      <w:pPr>
        <w:widowControl w:val="0"/>
        <w:autoSpaceDE w:val="0"/>
        <w:autoSpaceDN w:val="0"/>
        <w:adjustRightInd w:val="0"/>
        <w:ind w:left="1440" w:hanging="15"/>
      </w:pPr>
    </w:p>
    <w:p w:rsidR="000256C5" w:rsidRDefault="000256C5" w:rsidP="000256C5">
      <w:pPr>
        <w:widowControl w:val="0"/>
        <w:autoSpaceDE w:val="0"/>
        <w:autoSpaceDN w:val="0"/>
        <w:adjustRightInd w:val="0"/>
        <w:ind w:left="2166" w:hanging="741"/>
      </w:pPr>
      <w:r>
        <w:t>4)</w:t>
      </w:r>
      <w:r>
        <w:tab/>
      </w:r>
      <w:proofErr w:type="gramStart"/>
      <w:r>
        <w:t>compatible</w:t>
      </w:r>
      <w:proofErr w:type="gramEnd"/>
      <w:r>
        <w:t xml:space="preserve"> with,</w:t>
      </w:r>
    </w:p>
    <w:p w:rsidR="000256C5" w:rsidRDefault="000256C5" w:rsidP="000256C5">
      <w:pPr>
        <w:widowControl w:val="0"/>
        <w:autoSpaceDE w:val="0"/>
        <w:autoSpaceDN w:val="0"/>
        <w:adjustRightInd w:val="0"/>
        <w:ind w:left="1440" w:hanging="15"/>
      </w:pPr>
    </w:p>
    <w:p w:rsidR="000256C5" w:rsidRDefault="000256C5" w:rsidP="000256C5">
      <w:pPr>
        <w:widowControl w:val="0"/>
        <w:autoSpaceDE w:val="0"/>
        <w:autoSpaceDN w:val="0"/>
        <w:adjustRightInd w:val="0"/>
        <w:ind w:left="2166" w:hanging="741"/>
      </w:pPr>
      <w:r>
        <w:t>5)</w:t>
      </w:r>
      <w:r>
        <w:tab/>
      </w:r>
      <w:proofErr w:type="gramStart"/>
      <w:r>
        <w:t>consistent</w:t>
      </w:r>
      <w:proofErr w:type="gramEnd"/>
      <w:r>
        <w:t xml:space="preserve"> with,</w:t>
      </w:r>
    </w:p>
    <w:p w:rsidR="000256C5" w:rsidRDefault="000256C5" w:rsidP="000256C5">
      <w:pPr>
        <w:widowControl w:val="0"/>
        <w:autoSpaceDE w:val="0"/>
        <w:autoSpaceDN w:val="0"/>
        <w:adjustRightInd w:val="0"/>
        <w:ind w:left="1440" w:hanging="15"/>
      </w:pPr>
    </w:p>
    <w:p w:rsidR="000256C5" w:rsidRDefault="000256C5" w:rsidP="000256C5">
      <w:pPr>
        <w:widowControl w:val="0"/>
        <w:autoSpaceDE w:val="0"/>
        <w:autoSpaceDN w:val="0"/>
        <w:adjustRightInd w:val="0"/>
        <w:ind w:left="2166" w:hanging="741"/>
      </w:pPr>
      <w:r>
        <w:t>6)</w:t>
      </w:r>
      <w:r>
        <w:tab/>
      </w:r>
      <w:proofErr w:type="gramStart"/>
      <w:r>
        <w:t>favors</w:t>
      </w:r>
      <w:proofErr w:type="gramEnd"/>
      <w:r>
        <w:t>,</w:t>
      </w:r>
    </w:p>
    <w:p w:rsidR="000256C5" w:rsidRDefault="000256C5" w:rsidP="000256C5">
      <w:pPr>
        <w:widowControl w:val="0"/>
        <w:autoSpaceDE w:val="0"/>
        <w:autoSpaceDN w:val="0"/>
        <w:adjustRightInd w:val="0"/>
        <w:ind w:left="1440" w:hanging="15"/>
      </w:pPr>
    </w:p>
    <w:p w:rsidR="000256C5" w:rsidRDefault="000256C5" w:rsidP="000256C5">
      <w:pPr>
        <w:widowControl w:val="0"/>
        <w:autoSpaceDE w:val="0"/>
        <w:autoSpaceDN w:val="0"/>
        <w:adjustRightInd w:val="0"/>
        <w:ind w:left="2166" w:hanging="741"/>
      </w:pPr>
      <w:r>
        <w:t>7)</w:t>
      </w:r>
      <w:r>
        <w:tab/>
      </w:r>
      <w:proofErr w:type="gramStart"/>
      <w:r>
        <w:t>malignant</w:t>
      </w:r>
      <w:proofErr w:type="gramEnd"/>
      <w:r>
        <w:t xml:space="preserve"> appearing,</w:t>
      </w:r>
    </w:p>
    <w:p w:rsidR="000256C5" w:rsidRDefault="000256C5" w:rsidP="000256C5">
      <w:pPr>
        <w:widowControl w:val="0"/>
        <w:autoSpaceDE w:val="0"/>
        <w:autoSpaceDN w:val="0"/>
        <w:adjustRightInd w:val="0"/>
        <w:ind w:left="1440" w:hanging="15"/>
      </w:pPr>
    </w:p>
    <w:p w:rsidR="000256C5" w:rsidRDefault="000256C5" w:rsidP="000256C5">
      <w:pPr>
        <w:widowControl w:val="0"/>
        <w:autoSpaceDE w:val="0"/>
        <w:autoSpaceDN w:val="0"/>
        <w:adjustRightInd w:val="0"/>
        <w:ind w:left="2166" w:hanging="741"/>
      </w:pPr>
      <w:r>
        <w:t>8)</w:t>
      </w:r>
      <w:r>
        <w:tab/>
      </w:r>
      <w:proofErr w:type="gramStart"/>
      <w:r>
        <w:t>most</w:t>
      </w:r>
      <w:proofErr w:type="gramEnd"/>
      <w:r>
        <w:t xml:space="preserve"> likely,</w:t>
      </w:r>
    </w:p>
    <w:p w:rsidR="000256C5" w:rsidRDefault="000256C5" w:rsidP="000256C5">
      <w:pPr>
        <w:widowControl w:val="0"/>
        <w:autoSpaceDE w:val="0"/>
        <w:autoSpaceDN w:val="0"/>
        <w:adjustRightInd w:val="0"/>
        <w:ind w:left="1440" w:hanging="15"/>
      </w:pPr>
    </w:p>
    <w:p w:rsidR="000256C5" w:rsidRDefault="000256C5" w:rsidP="000256C5">
      <w:pPr>
        <w:widowControl w:val="0"/>
        <w:autoSpaceDE w:val="0"/>
        <w:autoSpaceDN w:val="0"/>
        <w:adjustRightInd w:val="0"/>
        <w:ind w:left="2166" w:hanging="741"/>
      </w:pPr>
      <w:r>
        <w:t>9)</w:t>
      </w:r>
      <w:r>
        <w:tab/>
      </w:r>
      <w:proofErr w:type="gramStart"/>
      <w:r>
        <w:t>presumed</w:t>
      </w:r>
      <w:proofErr w:type="gramEnd"/>
      <w:r>
        <w:t>,</w:t>
      </w:r>
    </w:p>
    <w:p w:rsidR="000256C5" w:rsidRDefault="000256C5" w:rsidP="000256C5">
      <w:pPr>
        <w:widowControl w:val="0"/>
        <w:autoSpaceDE w:val="0"/>
        <w:autoSpaceDN w:val="0"/>
        <w:adjustRightInd w:val="0"/>
        <w:ind w:left="1440" w:hanging="15"/>
      </w:pPr>
    </w:p>
    <w:p w:rsidR="000256C5" w:rsidRDefault="000256C5" w:rsidP="008F1D32">
      <w:pPr>
        <w:widowControl w:val="0"/>
        <w:autoSpaceDE w:val="0"/>
        <w:autoSpaceDN w:val="0"/>
        <w:adjustRightInd w:val="0"/>
        <w:ind w:left="2166" w:hanging="843"/>
      </w:pPr>
      <w:r>
        <w:t>10)</w:t>
      </w:r>
      <w:r>
        <w:tab/>
      </w:r>
      <w:proofErr w:type="gramStart"/>
      <w:r>
        <w:t>probable</w:t>
      </w:r>
      <w:proofErr w:type="gramEnd"/>
      <w:r>
        <w:t>,</w:t>
      </w:r>
    </w:p>
    <w:p w:rsidR="000256C5" w:rsidRDefault="000256C5" w:rsidP="000256C5">
      <w:pPr>
        <w:widowControl w:val="0"/>
        <w:autoSpaceDE w:val="0"/>
        <w:autoSpaceDN w:val="0"/>
        <w:adjustRightInd w:val="0"/>
        <w:ind w:left="1440" w:hanging="15"/>
      </w:pPr>
    </w:p>
    <w:p w:rsidR="000256C5" w:rsidRDefault="000256C5" w:rsidP="008F1D32">
      <w:pPr>
        <w:widowControl w:val="0"/>
        <w:autoSpaceDE w:val="0"/>
        <w:autoSpaceDN w:val="0"/>
        <w:adjustRightInd w:val="0"/>
        <w:ind w:left="2166" w:hanging="834"/>
      </w:pPr>
      <w:r>
        <w:t>11)</w:t>
      </w:r>
      <w:r>
        <w:tab/>
      </w:r>
      <w:proofErr w:type="gramStart"/>
      <w:r>
        <w:t>suspected</w:t>
      </w:r>
      <w:proofErr w:type="gramEnd"/>
      <w:r>
        <w:t>,</w:t>
      </w:r>
    </w:p>
    <w:p w:rsidR="000256C5" w:rsidRDefault="000256C5" w:rsidP="000256C5">
      <w:pPr>
        <w:widowControl w:val="0"/>
        <w:autoSpaceDE w:val="0"/>
        <w:autoSpaceDN w:val="0"/>
        <w:adjustRightInd w:val="0"/>
        <w:ind w:left="1440" w:hanging="15"/>
      </w:pPr>
    </w:p>
    <w:p w:rsidR="000256C5" w:rsidRDefault="000256C5" w:rsidP="008F1D32">
      <w:pPr>
        <w:widowControl w:val="0"/>
        <w:autoSpaceDE w:val="0"/>
        <w:autoSpaceDN w:val="0"/>
        <w:adjustRightInd w:val="0"/>
        <w:ind w:left="2166" w:hanging="834"/>
      </w:pPr>
      <w:r>
        <w:t>12)</w:t>
      </w:r>
      <w:r>
        <w:tab/>
      </w:r>
      <w:proofErr w:type="gramStart"/>
      <w:r>
        <w:t>suspicious</w:t>
      </w:r>
      <w:proofErr w:type="gramEnd"/>
      <w:r>
        <w:t xml:space="preserve"> for, and</w:t>
      </w:r>
    </w:p>
    <w:p w:rsidR="000256C5" w:rsidRDefault="000256C5" w:rsidP="000256C5">
      <w:pPr>
        <w:widowControl w:val="0"/>
        <w:autoSpaceDE w:val="0"/>
        <w:autoSpaceDN w:val="0"/>
        <w:adjustRightInd w:val="0"/>
        <w:ind w:left="2166" w:hanging="741"/>
      </w:pPr>
    </w:p>
    <w:p w:rsidR="000256C5" w:rsidRDefault="000256C5" w:rsidP="008F1D32">
      <w:pPr>
        <w:widowControl w:val="0"/>
        <w:autoSpaceDE w:val="0"/>
        <w:autoSpaceDN w:val="0"/>
        <w:adjustRightInd w:val="0"/>
        <w:ind w:left="2166" w:hanging="834"/>
      </w:pPr>
      <w:r>
        <w:t>13)</w:t>
      </w:r>
      <w:r>
        <w:tab/>
      </w:r>
      <w:proofErr w:type="gramStart"/>
      <w:r>
        <w:t>typical</w:t>
      </w:r>
      <w:proofErr w:type="gramEnd"/>
      <w:r>
        <w:t xml:space="preserve"> of.</w:t>
      </w:r>
    </w:p>
    <w:p w:rsidR="00FF3442" w:rsidRDefault="00FF3442" w:rsidP="00110466">
      <w:pPr>
        <w:widowControl w:val="0"/>
        <w:autoSpaceDE w:val="0"/>
        <w:autoSpaceDN w:val="0"/>
        <w:adjustRightInd w:val="0"/>
        <w:ind w:left="1440" w:hanging="720"/>
      </w:pPr>
    </w:p>
    <w:p w:rsidR="00110466" w:rsidRDefault="00110466" w:rsidP="00110466">
      <w:pPr>
        <w:widowControl w:val="0"/>
        <w:autoSpaceDE w:val="0"/>
        <w:autoSpaceDN w:val="0"/>
        <w:adjustRightInd w:val="0"/>
        <w:ind w:left="1440" w:hanging="720"/>
      </w:pPr>
      <w:r>
        <w:t>c)</w:t>
      </w:r>
      <w:r>
        <w:tab/>
        <w:t>The following terminology, when applied to a malignancy</w:t>
      </w:r>
      <w:r w:rsidR="000256C5">
        <w:t xml:space="preserve"> without additional </w:t>
      </w:r>
      <w:r w:rsidR="000256C5">
        <w:lastRenderedPageBreak/>
        <w:t>information</w:t>
      </w:r>
      <w:r>
        <w:t xml:space="preserve">, shall be interpreted as indicating non-involvement by a cancerous tumor: </w:t>
      </w:r>
    </w:p>
    <w:p w:rsidR="00FF3442" w:rsidRDefault="00FF3442" w:rsidP="00110466">
      <w:pPr>
        <w:widowControl w:val="0"/>
        <w:autoSpaceDE w:val="0"/>
        <w:autoSpaceDN w:val="0"/>
        <w:adjustRightInd w:val="0"/>
        <w:ind w:left="2160" w:hanging="720"/>
      </w:pPr>
    </w:p>
    <w:p w:rsidR="000256C5" w:rsidRDefault="000256C5" w:rsidP="000256C5">
      <w:pPr>
        <w:widowControl w:val="0"/>
        <w:autoSpaceDE w:val="0"/>
        <w:autoSpaceDN w:val="0"/>
        <w:adjustRightInd w:val="0"/>
        <w:ind w:left="2160" w:hanging="720"/>
      </w:pPr>
      <w:r>
        <w:t>1)</w:t>
      </w:r>
      <w:r>
        <w:tab/>
      </w:r>
      <w:proofErr w:type="gramStart"/>
      <w:r>
        <w:t>cannot</w:t>
      </w:r>
      <w:proofErr w:type="gramEnd"/>
      <w:r>
        <w:t xml:space="preserve"> be ruled out,</w:t>
      </w:r>
    </w:p>
    <w:p w:rsidR="000256C5" w:rsidRDefault="000256C5" w:rsidP="000256C5">
      <w:pPr>
        <w:widowControl w:val="0"/>
        <w:autoSpaceDE w:val="0"/>
        <w:autoSpaceDN w:val="0"/>
        <w:adjustRightInd w:val="0"/>
        <w:ind w:left="1440" w:hanging="15"/>
      </w:pPr>
    </w:p>
    <w:p w:rsidR="000256C5" w:rsidRDefault="000256C5" w:rsidP="000256C5">
      <w:pPr>
        <w:widowControl w:val="0"/>
        <w:autoSpaceDE w:val="0"/>
        <w:autoSpaceDN w:val="0"/>
        <w:adjustRightInd w:val="0"/>
        <w:ind w:left="1440" w:hanging="15"/>
      </w:pPr>
      <w:r>
        <w:t>2)</w:t>
      </w:r>
      <w:r>
        <w:tab/>
      </w:r>
      <w:proofErr w:type="gramStart"/>
      <w:r>
        <w:t>equivocal</w:t>
      </w:r>
      <w:proofErr w:type="gramEnd"/>
      <w:r>
        <w:t>,</w:t>
      </w:r>
    </w:p>
    <w:p w:rsidR="000256C5" w:rsidRDefault="000256C5" w:rsidP="000256C5">
      <w:pPr>
        <w:widowControl w:val="0"/>
        <w:autoSpaceDE w:val="0"/>
        <w:autoSpaceDN w:val="0"/>
        <w:adjustRightInd w:val="0"/>
        <w:ind w:left="1440" w:hanging="15"/>
      </w:pPr>
    </w:p>
    <w:p w:rsidR="000256C5" w:rsidRDefault="000256C5" w:rsidP="000256C5">
      <w:pPr>
        <w:widowControl w:val="0"/>
        <w:autoSpaceDE w:val="0"/>
        <w:autoSpaceDN w:val="0"/>
        <w:adjustRightInd w:val="0"/>
        <w:ind w:left="1440" w:hanging="15"/>
      </w:pPr>
      <w:r>
        <w:t>3)</w:t>
      </w:r>
      <w:r>
        <w:tab/>
      </w:r>
      <w:proofErr w:type="gramStart"/>
      <w:r>
        <w:t>possible</w:t>
      </w:r>
      <w:proofErr w:type="gramEnd"/>
      <w:r>
        <w:t>,</w:t>
      </w:r>
    </w:p>
    <w:p w:rsidR="000256C5" w:rsidRDefault="000256C5" w:rsidP="000256C5">
      <w:pPr>
        <w:widowControl w:val="0"/>
        <w:autoSpaceDE w:val="0"/>
        <w:autoSpaceDN w:val="0"/>
        <w:adjustRightInd w:val="0"/>
        <w:ind w:left="1440" w:hanging="15"/>
      </w:pPr>
    </w:p>
    <w:p w:rsidR="000256C5" w:rsidRDefault="000256C5" w:rsidP="000256C5">
      <w:pPr>
        <w:widowControl w:val="0"/>
        <w:autoSpaceDE w:val="0"/>
        <w:autoSpaceDN w:val="0"/>
        <w:adjustRightInd w:val="0"/>
        <w:ind w:left="1440" w:hanging="15"/>
      </w:pPr>
      <w:r>
        <w:t>4)</w:t>
      </w:r>
      <w:r>
        <w:tab/>
      </w:r>
      <w:proofErr w:type="gramStart"/>
      <w:r>
        <w:t>potentially</w:t>
      </w:r>
      <w:proofErr w:type="gramEnd"/>
      <w:r>
        <w:t xml:space="preserve"> malignant,</w:t>
      </w:r>
    </w:p>
    <w:p w:rsidR="000256C5" w:rsidRDefault="000256C5" w:rsidP="000256C5">
      <w:pPr>
        <w:widowControl w:val="0"/>
        <w:autoSpaceDE w:val="0"/>
        <w:autoSpaceDN w:val="0"/>
        <w:adjustRightInd w:val="0"/>
        <w:ind w:left="1440" w:hanging="15"/>
      </w:pPr>
    </w:p>
    <w:p w:rsidR="000256C5" w:rsidRDefault="000256C5" w:rsidP="000256C5">
      <w:pPr>
        <w:widowControl w:val="0"/>
        <w:autoSpaceDE w:val="0"/>
        <w:autoSpaceDN w:val="0"/>
        <w:adjustRightInd w:val="0"/>
        <w:ind w:left="1440" w:hanging="15"/>
      </w:pPr>
      <w:r>
        <w:t>5)</w:t>
      </w:r>
      <w:r>
        <w:tab/>
      </w:r>
      <w:proofErr w:type="gramStart"/>
      <w:r>
        <w:t>questionable</w:t>
      </w:r>
      <w:proofErr w:type="gramEnd"/>
      <w:r>
        <w:t>,</w:t>
      </w:r>
    </w:p>
    <w:p w:rsidR="000256C5" w:rsidRDefault="000256C5" w:rsidP="000256C5">
      <w:pPr>
        <w:widowControl w:val="0"/>
        <w:autoSpaceDE w:val="0"/>
        <w:autoSpaceDN w:val="0"/>
        <w:adjustRightInd w:val="0"/>
        <w:ind w:left="1440" w:hanging="15"/>
      </w:pPr>
    </w:p>
    <w:p w:rsidR="000256C5" w:rsidRDefault="000256C5" w:rsidP="000256C5">
      <w:pPr>
        <w:widowControl w:val="0"/>
        <w:autoSpaceDE w:val="0"/>
        <w:autoSpaceDN w:val="0"/>
        <w:adjustRightInd w:val="0"/>
        <w:ind w:left="1440" w:hanging="15"/>
      </w:pPr>
      <w:r>
        <w:t>6)</w:t>
      </w:r>
      <w:r>
        <w:tab/>
        <w:t>rule out,</w:t>
      </w:r>
    </w:p>
    <w:p w:rsidR="000256C5" w:rsidRDefault="000256C5" w:rsidP="000256C5">
      <w:pPr>
        <w:widowControl w:val="0"/>
        <w:autoSpaceDE w:val="0"/>
        <w:autoSpaceDN w:val="0"/>
        <w:adjustRightInd w:val="0"/>
        <w:ind w:left="1440" w:hanging="15"/>
      </w:pPr>
    </w:p>
    <w:p w:rsidR="000256C5" w:rsidRDefault="000256C5" w:rsidP="000256C5">
      <w:pPr>
        <w:widowControl w:val="0"/>
        <w:autoSpaceDE w:val="0"/>
        <w:autoSpaceDN w:val="0"/>
        <w:adjustRightInd w:val="0"/>
        <w:ind w:left="1440" w:hanging="15"/>
      </w:pPr>
      <w:r>
        <w:t>7)</w:t>
      </w:r>
      <w:r>
        <w:tab/>
      </w:r>
      <w:proofErr w:type="gramStart"/>
      <w:r>
        <w:t>suggests</w:t>
      </w:r>
      <w:proofErr w:type="gramEnd"/>
      <w:r>
        <w:t>, and</w:t>
      </w:r>
    </w:p>
    <w:p w:rsidR="000256C5" w:rsidRDefault="000256C5" w:rsidP="000256C5">
      <w:pPr>
        <w:widowControl w:val="0"/>
        <w:autoSpaceDE w:val="0"/>
        <w:autoSpaceDN w:val="0"/>
        <w:adjustRightInd w:val="0"/>
        <w:ind w:left="1440" w:hanging="15"/>
      </w:pPr>
    </w:p>
    <w:p w:rsidR="000256C5" w:rsidRDefault="000256C5" w:rsidP="000256C5">
      <w:pPr>
        <w:widowControl w:val="0"/>
        <w:autoSpaceDE w:val="0"/>
        <w:autoSpaceDN w:val="0"/>
        <w:adjustRightInd w:val="0"/>
        <w:ind w:left="1440" w:hanging="15"/>
      </w:pPr>
      <w:r>
        <w:t>8)</w:t>
      </w:r>
      <w:r>
        <w:tab/>
      </w:r>
      <w:proofErr w:type="gramStart"/>
      <w:r>
        <w:t>worrisome</w:t>
      </w:r>
      <w:proofErr w:type="gramEnd"/>
      <w:r>
        <w:t xml:space="preserve">. </w:t>
      </w:r>
    </w:p>
    <w:p w:rsidR="000256C5" w:rsidRDefault="000256C5" w:rsidP="00110466">
      <w:pPr>
        <w:widowControl w:val="0"/>
        <w:autoSpaceDE w:val="0"/>
        <w:autoSpaceDN w:val="0"/>
        <w:adjustRightInd w:val="0"/>
        <w:ind w:left="2160" w:hanging="720"/>
      </w:pPr>
    </w:p>
    <w:p w:rsidR="00110466" w:rsidRPr="00E20634" w:rsidRDefault="00110466" w:rsidP="00E20634">
      <w:pPr>
        <w:ind w:left="1440" w:hanging="720"/>
      </w:pPr>
      <w:r w:rsidRPr="00E20634">
        <w:t>d)</w:t>
      </w:r>
      <w:r w:rsidRPr="00E20634">
        <w:tab/>
        <w:t xml:space="preserve">Determination of whether or not a given primary tumor is reportable shall be made by reference to the morphology codes (M-codes) of the International Classification of Diseases for Oncology (ICD-O). </w:t>
      </w:r>
    </w:p>
    <w:p w:rsidR="00FF3442" w:rsidRPr="00E20634" w:rsidRDefault="00FF3442" w:rsidP="00E20634"/>
    <w:p w:rsidR="00110466" w:rsidRDefault="00110466" w:rsidP="00110466">
      <w:pPr>
        <w:widowControl w:val="0"/>
        <w:autoSpaceDE w:val="0"/>
        <w:autoSpaceDN w:val="0"/>
        <w:adjustRightInd w:val="0"/>
        <w:ind w:left="1440" w:hanging="720"/>
      </w:pPr>
      <w:r>
        <w:t>e)</w:t>
      </w:r>
      <w:r>
        <w:tab/>
        <w:t xml:space="preserve">The specified cases of tumorous or precancerous diseases </w:t>
      </w:r>
      <w:r w:rsidR="00E20634">
        <w:t>that</w:t>
      </w:r>
      <w:r>
        <w:t xml:space="preserve"> shall be reported to the Registry are: </w:t>
      </w:r>
    </w:p>
    <w:p w:rsidR="00FF3442" w:rsidRDefault="00FF3442" w:rsidP="00110466">
      <w:pPr>
        <w:widowControl w:val="0"/>
        <w:autoSpaceDE w:val="0"/>
        <w:autoSpaceDN w:val="0"/>
        <w:adjustRightInd w:val="0"/>
        <w:ind w:left="2160" w:hanging="720"/>
      </w:pPr>
    </w:p>
    <w:p w:rsidR="00110466" w:rsidRDefault="00110466" w:rsidP="00110466">
      <w:pPr>
        <w:widowControl w:val="0"/>
        <w:autoSpaceDE w:val="0"/>
        <w:autoSpaceDN w:val="0"/>
        <w:adjustRightInd w:val="0"/>
        <w:ind w:left="2160" w:hanging="720"/>
      </w:pPr>
      <w:r>
        <w:t>1)</w:t>
      </w:r>
      <w:r>
        <w:tab/>
      </w:r>
      <w:proofErr w:type="gramStart"/>
      <w:r>
        <w:t>benign</w:t>
      </w:r>
      <w:proofErr w:type="gramEnd"/>
      <w:r>
        <w:t xml:space="preserve"> intracranial tumors, and </w:t>
      </w:r>
    </w:p>
    <w:p w:rsidR="00FF3442" w:rsidRDefault="00FF3442" w:rsidP="00110466">
      <w:pPr>
        <w:widowControl w:val="0"/>
        <w:autoSpaceDE w:val="0"/>
        <w:autoSpaceDN w:val="0"/>
        <w:adjustRightInd w:val="0"/>
        <w:ind w:left="2160" w:hanging="720"/>
      </w:pPr>
    </w:p>
    <w:p w:rsidR="00110466" w:rsidRDefault="00110466" w:rsidP="00110466">
      <w:pPr>
        <w:widowControl w:val="0"/>
        <w:autoSpaceDE w:val="0"/>
        <w:autoSpaceDN w:val="0"/>
        <w:adjustRightInd w:val="0"/>
        <w:ind w:left="2160" w:hanging="720"/>
      </w:pPr>
      <w:r>
        <w:t>2)</w:t>
      </w:r>
      <w:r>
        <w:tab/>
      </w:r>
      <w:proofErr w:type="gramStart"/>
      <w:r>
        <w:t>other</w:t>
      </w:r>
      <w:proofErr w:type="gramEnd"/>
      <w:r>
        <w:t xml:space="preserve"> conditions </w:t>
      </w:r>
      <w:r w:rsidR="00B46DD7">
        <w:t>that</w:t>
      </w:r>
      <w:r>
        <w:t xml:space="preserve"> the facility wishes to report. </w:t>
      </w:r>
    </w:p>
    <w:p w:rsidR="00FF3442" w:rsidRDefault="00FF3442" w:rsidP="00110466">
      <w:pPr>
        <w:widowControl w:val="0"/>
        <w:autoSpaceDE w:val="0"/>
        <w:autoSpaceDN w:val="0"/>
        <w:adjustRightInd w:val="0"/>
        <w:ind w:left="1440" w:hanging="720"/>
      </w:pPr>
    </w:p>
    <w:p w:rsidR="00110466" w:rsidRDefault="00110466" w:rsidP="00110466">
      <w:pPr>
        <w:widowControl w:val="0"/>
        <w:autoSpaceDE w:val="0"/>
        <w:autoSpaceDN w:val="0"/>
        <w:adjustRightInd w:val="0"/>
        <w:ind w:left="1440" w:hanging="720"/>
      </w:pPr>
      <w:r>
        <w:t>f)</w:t>
      </w:r>
      <w:r>
        <w:tab/>
        <w:t xml:space="preserve">Cases of basal or squamous cell neoplasms of the skin shall be reported </w:t>
      </w:r>
      <w:r w:rsidR="00E20634">
        <w:t xml:space="preserve">only </w:t>
      </w:r>
      <w:r>
        <w:t xml:space="preserve">when located in the following areas:  penis, scrotum, anus, eyelid, and </w:t>
      </w:r>
      <w:proofErr w:type="spellStart"/>
      <w:r>
        <w:t>muco</w:t>
      </w:r>
      <w:proofErr w:type="spellEnd"/>
      <w:r>
        <w:t xml:space="preserve">-cutaneous junctions of the lips, labia and vulva. </w:t>
      </w:r>
    </w:p>
    <w:p w:rsidR="00FF3442" w:rsidRDefault="00FF3442" w:rsidP="00110466">
      <w:pPr>
        <w:widowControl w:val="0"/>
        <w:autoSpaceDE w:val="0"/>
        <w:autoSpaceDN w:val="0"/>
        <w:adjustRightInd w:val="0"/>
        <w:ind w:left="1440" w:hanging="720"/>
      </w:pPr>
    </w:p>
    <w:p w:rsidR="00110466" w:rsidRDefault="00110466" w:rsidP="00110466">
      <w:pPr>
        <w:widowControl w:val="0"/>
        <w:autoSpaceDE w:val="0"/>
        <w:autoSpaceDN w:val="0"/>
        <w:adjustRightInd w:val="0"/>
        <w:ind w:left="1440" w:hanging="720"/>
      </w:pPr>
      <w:r>
        <w:t>g)</w:t>
      </w:r>
      <w:r>
        <w:tab/>
      </w:r>
      <w:r w:rsidR="000D19AA" w:rsidRPr="00B64DB4">
        <w:t>Facilities shall electronically submit the report in the NAACCR data exchange format, using the version specified by the Registry (see Section 840.20).  Supporting text documentation that is sufficient to support the diagnosis, stage and treatment should be included for each case submitted.</w:t>
      </w:r>
      <w:r>
        <w:t xml:space="preserve">  </w:t>
      </w:r>
    </w:p>
    <w:p w:rsidR="00FF3442" w:rsidRDefault="00FF3442" w:rsidP="00110466">
      <w:pPr>
        <w:widowControl w:val="0"/>
        <w:autoSpaceDE w:val="0"/>
        <w:autoSpaceDN w:val="0"/>
        <w:adjustRightInd w:val="0"/>
        <w:ind w:left="2160" w:hanging="720"/>
      </w:pPr>
    </w:p>
    <w:p w:rsidR="00110466" w:rsidRDefault="00110466" w:rsidP="00110466">
      <w:pPr>
        <w:widowControl w:val="0"/>
        <w:autoSpaceDE w:val="0"/>
        <w:autoSpaceDN w:val="0"/>
        <w:adjustRightInd w:val="0"/>
        <w:ind w:left="1440" w:hanging="720"/>
      </w:pPr>
      <w:r>
        <w:t>h)</w:t>
      </w:r>
      <w:r>
        <w:tab/>
        <w:t xml:space="preserve">All reporting facilities are responsible for complete </w:t>
      </w:r>
      <w:proofErr w:type="spellStart"/>
      <w:r>
        <w:t>casefinding</w:t>
      </w:r>
      <w:proofErr w:type="spellEnd"/>
      <w:r>
        <w:t xml:space="preserve">, which means identifying all first time reported cancer patients and completing an incidence report form for the Registry.  </w:t>
      </w:r>
      <w:r w:rsidR="00E20634">
        <w:t xml:space="preserve">To achieve complete case ascertainment, the following sources should be reviewed as they apply:  Medical Record Disease Index (ICD-CM) or CPT </w:t>
      </w:r>
      <w:r w:rsidR="00B46DD7">
        <w:t>C</w:t>
      </w:r>
      <w:r w:rsidR="00E20634">
        <w:t>oding Index; pathology reports</w:t>
      </w:r>
      <w:r w:rsidR="00B46DD7">
        <w:t>;</w:t>
      </w:r>
      <w:r w:rsidR="00E20634">
        <w:t xml:space="preserve"> cytology reports</w:t>
      </w:r>
      <w:r w:rsidR="00B46DD7">
        <w:t>;</w:t>
      </w:r>
      <w:r w:rsidR="00E20634">
        <w:t xml:space="preserve"> autopsy reports; surgery and/or outpatient logs; radiation therapy and/or oncology clinic logs and appointment books; and diagnostic X-rays, nuclear medicine </w:t>
      </w:r>
      <w:r w:rsidR="00E20634">
        <w:lastRenderedPageBreak/>
        <w:t>reports, and/or other imaging techniques.</w:t>
      </w:r>
      <w:r>
        <w:t xml:space="preserve"> </w:t>
      </w:r>
    </w:p>
    <w:p w:rsidR="00FF3442" w:rsidRDefault="00FF3442" w:rsidP="00110466">
      <w:pPr>
        <w:widowControl w:val="0"/>
        <w:autoSpaceDE w:val="0"/>
        <w:autoSpaceDN w:val="0"/>
        <w:adjustRightInd w:val="0"/>
        <w:ind w:left="2160" w:hanging="720"/>
      </w:pPr>
    </w:p>
    <w:p w:rsidR="00110466" w:rsidRDefault="00110466" w:rsidP="00110466">
      <w:pPr>
        <w:widowControl w:val="0"/>
        <w:autoSpaceDE w:val="0"/>
        <w:autoSpaceDN w:val="0"/>
        <w:adjustRightInd w:val="0"/>
        <w:ind w:left="2160" w:hanging="720"/>
      </w:pPr>
      <w:r>
        <w:t>1)</w:t>
      </w:r>
      <w:r>
        <w:tab/>
        <w:t>Any patient's clinical record identified with any of the following ICD-9-CM Diagnosis</w:t>
      </w:r>
      <w:r w:rsidR="000D19AA">
        <w:t>, ICD-10-CM Diagnosis,</w:t>
      </w:r>
      <w:r>
        <w:t xml:space="preserve"> or Procedure Codes by the Medical Record Department shall be reviewed for </w:t>
      </w:r>
      <w:proofErr w:type="spellStart"/>
      <w:r>
        <w:t>reportability</w:t>
      </w:r>
      <w:proofErr w:type="spellEnd"/>
      <w:r>
        <w:t xml:space="preserve"> to the Registry: </w:t>
      </w:r>
    </w:p>
    <w:p w:rsidR="00110466" w:rsidRDefault="00110466" w:rsidP="00110466">
      <w:pPr>
        <w:widowControl w:val="0"/>
        <w:autoSpaceDE w:val="0"/>
        <w:autoSpaceDN w:val="0"/>
        <w:adjustRightInd w:val="0"/>
        <w:ind w:left="2160" w:hanging="720"/>
      </w:pPr>
    </w:p>
    <w:p w:rsidR="00110466" w:rsidRDefault="00110466" w:rsidP="00E20634">
      <w:pPr>
        <w:widowControl w:val="0"/>
        <w:autoSpaceDE w:val="0"/>
        <w:autoSpaceDN w:val="0"/>
        <w:adjustRightInd w:val="0"/>
        <w:ind w:left="5040" w:hanging="2880"/>
      </w:pPr>
      <w:r>
        <w:t xml:space="preserve">Diagnosis Codes </w:t>
      </w:r>
      <w:r w:rsidR="00E20634">
        <w:tab/>
        <w:t>Diagnosis (in preferred ICD-O-3 terminology)</w:t>
      </w:r>
    </w:p>
    <w:p w:rsidR="00110466" w:rsidRDefault="00110466" w:rsidP="00110466">
      <w:pPr>
        <w:widowControl w:val="0"/>
        <w:autoSpaceDE w:val="0"/>
        <w:autoSpaceDN w:val="0"/>
        <w:adjustRightInd w:val="0"/>
      </w:pPr>
    </w:p>
    <w:p w:rsidR="00110466" w:rsidRPr="002C1C96" w:rsidRDefault="00110466" w:rsidP="002C1C96">
      <w:pPr>
        <w:ind w:left="1440" w:firstLine="720"/>
      </w:pPr>
      <w:r w:rsidRPr="002C1C96">
        <w:t>A)</w:t>
      </w:r>
      <w:r w:rsidRPr="002C1C96">
        <w:tab/>
        <w:t>042</w:t>
      </w:r>
      <w:r w:rsidRPr="002C1C96">
        <w:tab/>
      </w:r>
      <w:r w:rsidR="00F56C3D" w:rsidRPr="002C1C96">
        <w:tab/>
      </w:r>
      <w:r w:rsidR="00F56C3D" w:rsidRPr="002C1C96">
        <w:tab/>
      </w:r>
      <w:r w:rsidRPr="002C1C96">
        <w:t>AIDS with malignancy</w:t>
      </w:r>
    </w:p>
    <w:p w:rsidR="00FF3442" w:rsidRPr="002C1C96" w:rsidRDefault="00FF3442" w:rsidP="002C1C96"/>
    <w:p w:rsidR="002C1C96" w:rsidRDefault="00110466" w:rsidP="002C1C96">
      <w:pPr>
        <w:tabs>
          <w:tab w:val="left" w:pos="171"/>
        </w:tabs>
        <w:ind w:left="2850" w:hanging="684"/>
      </w:pPr>
      <w:r w:rsidRPr="002C1C96">
        <w:t>B)</w:t>
      </w:r>
      <w:r w:rsidRPr="002C1C96">
        <w:tab/>
        <w:t>140</w:t>
      </w:r>
      <w:r w:rsidR="00E20634" w:rsidRPr="002C1C96">
        <w:t>.0</w:t>
      </w:r>
      <w:r w:rsidRPr="002C1C96">
        <w:t>-208</w:t>
      </w:r>
      <w:r w:rsidR="00E20634" w:rsidRPr="002C1C96">
        <w:t>.9</w:t>
      </w:r>
      <w:r w:rsidR="00F56C3D" w:rsidRPr="002C1C96">
        <w:tab/>
      </w:r>
      <w:r w:rsidR="002C1C96">
        <w:tab/>
      </w:r>
      <w:proofErr w:type="gramStart"/>
      <w:r w:rsidR="00E20634" w:rsidRPr="002C1C96">
        <w:t>Malignant</w:t>
      </w:r>
      <w:proofErr w:type="gramEnd"/>
      <w:r w:rsidR="00E20634" w:rsidRPr="002C1C96">
        <w:t xml:space="preserve"> neoplasms</w:t>
      </w:r>
    </w:p>
    <w:p w:rsidR="0012375E" w:rsidRDefault="0012375E" w:rsidP="00AA4022">
      <w:pPr>
        <w:tabs>
          <w:tab w:val="left" w:pos="171"/>
        </w:tabs>
        <w:ind w:left="2850" w:firstLine="2223"/>
      </w:pPr>
      <w:r w:rsidRPr="0012375E">
        <w:tab/>
      </w:r>
      <w:r w:rsidRPr="0012375E">
        <w:tab/>
      </w:r>
    </w:p>
    <w:p w:rsidR="0012375E" w:rsidRPr="0012375E" w:rsidRDefault="0012375E" w:rsidP="008F1D32">
      <w:pPr>
        <w:tabs>
          <w:tab w:val="left" w:pos="-2280"/>
          <w:tab w:val="left" w:pos="-2166"/>
        </w:tabs>
      </w:pPr>
      <w:r>
        <w:tab/>
      </w:r>
      <w:r>
        <w:tab/>
      </w:r>
      <w:r>
        <w:tab/>
      </w:r>
      <w:r w:rsidRPr="0012375E">
        <w:t>C)</w:t>
      </w:r>
      <w:r w:rsidRPr="0012375E">
        <w:tab/>
        <w:t>203.1</w:t>
      </w:r>
      <w:r w:rsidRPr="0012375E">
        <w:tab/>
      </w:r>
      <w:r>
        <w:tab/>
      </w:r>
      <w:r>
        <w:tab/>
      </w:r>
      <w:r w:rsidRPr="0012375E">
        <w:t>Plasma cell leukemia (9733/3)</w:t>
      </w:r>
    </w:p>
    <w:p w:rsidR="0012375E" w:rsidRDefault="0012375E" w:rsidP="0012375E">
      <w:pPr>
        <w:widowControl w:val="0"/>
        <w:tabs>
          <w:tab w:val="left" w:pos="2850"/>
        </w:tabs>
        <w:autoSpaceDE w:val="0"/>
        <w:autoSpaceDN w:val="0"/>
        <w:adjustRightInd w:val="0"/>
        <w:ind w:left="5073" w:hanging="2913"/>
      </w:pPr>
    </w:p>
    <w:p w:rsidR="0012375E" w:rsidRDefault="0012375E" w:rsidP="0012375E">
      <w:pPr>
        <w:widowControl w:val="0"/>
        <w:tabs>
          <w:tab w:val="left" w:pos="2880"/>
        </w:tabs>
        <w:autoSpaceDE w:val="0"/>
        <w:autoSpaceDN w:val="0"/>
        <w:adjustRightInd w:val="0"/>
        <w:ind w:left="5040" w:hanging="2880"/>
      </w:pPr>
      <w:r>
        <w:t>D)</w:t>
      </w:r>
      <w:r>
        <w:tab/>
        <w:t>205.1</w:t>
      </w:r>
      <w:r>
        <w:tab/>
      </w:r>
      <w:proofErr w:type="gramStart"/>
      <w:r>
        <w:t>Chronic</w:t>
      </w:r>
      <w:proofErr w:type="gramEnd"/>
      <w:r>
        <w:t xml:space="preserve"> neutrophilic leukemia (9963/3)</w:t>
      </w:r>
    </w:p>
    <w:p w:rsidR="0012375E" w:rsidRDefault="0012375E" w:rsidP="0012375E">
      <w:pPr>
        <w:widowControl w:val="0"/>
        <w:tabs>
          <w:tab w:val="left" w:pos="2850"/>
        </w:tabs>
        <w:autoSpaceDE w:val="0"/>
        <w:autoSpaceDN w:val="0"/>
        <w:adjustRightInd w:val="0"/>
        <w:ind w:left="5073" w:hanging="2913"/>
      </w:pPr>
    </w:p>
    <w:p w:rsidR="0012375E" w:rsidRDefault="0012375E" w:rsidP="0012375E">
      <w:pPr>
        <w:widowControl w:val="0"/>
        <w:tabs>
          <w:tab w:val="left" w:pos="2880"/>
        </w:tabs>
        <w:autoSpaceDE w:val="0"/>
        <w:autoSpaceDN w:val="0"/>
        <w:adjustRightInd w:val="0"/>
        <w:ind w:left="5040" w:hanging="2880"/>
      </w:pPr>
      <w:r>
        <w:t>E)</w:t>
      </w:r>
      <w:r>
        <w:tab/>
        <w:t>225.0-225.4</w:t>
      </w:r>
      <w:r>
        <w:tab/>
      </w:r>
      <w:proofErr w:type="gramStart"/>
      <w:r>
        <w:t>Benign</w:t>
      </w:r>
      <w:proofErr w:type="gramEnd"/>
      <w:r>
        <w:t xml:space="preserve"> intracranial and CNS neoplasms</w:t>
      </w:r>
    </w:p>
    <w:p w:rsidR="0012375E" w:rsidRDefault="0012375E" w:rsidP="008F1D32">
      <w:pPr>
        <w:widowControl w:val="0"/>
        <w:autoSpaceDE w:val="0"/>
        <w:autoSpaceDN w:val="0"/>
        <w:adjustRightInd w:val="0"/>
        <w:ind w:left="5040" w:hanging="2160"/>
      </w:pPr>
      <w:r>
        <w:t>225.8-225.9</w:t>
      </w:r>
    </w:p>
    <w:p w:rsidR="0012375E" w:rsidRDefault="0012375E" w:rsidP="008F1D32">
      <w:pPr>
        <w:widowControl w:val="0"/>
        <w:autoSpaceDE w:val="0"/>
        <w:autoSpaceDN w:val="0"/>
        <w:adjustRightInd w:val="0"/>
        <w:ind w:left="5040" w:hanging="2160"/>
      </w:pPr>
      <w:r>
        <w:t>227.3-227.4</w:t>
      </w:r>
    </w:p>
    <w:p w:rsidR="0012375E" w:rsidRDefault="0012375E" w:rsidP="0012375E">
      <w:pPr>
        <w:widowControl w:val="0"/>
        <w:tabs>
          <w:tab w:val="left" w:pos="2850"/>
          <w:tab w:val="left" w:pos="2880"/>
        </w:tabs>
        <w:autoSpaceDE w:val="0"/>
        <w:autoSpaceDN w:val="0"/>
        <w:adjustRightInd w:val="0"/>
        <w:ind w:left="5040" w:hanging="2880"/>
      </w:pPr>
    </w:p>
    <w:p w:rsidR="0012375E" w:rsidRDefault="0012375E" w:rsidP="0012375E">
      <w:pPr>
        <w:widowControl w:val="0"/>
        <w:tabs>
          <w:tab w:val="left" w:pos="2850"/>
          <w:tab w:val="left" w:pos="2880"/>
        </w:tabs>
        <w:autoSpaceDE w:val="0"/>
        <w:autoSpaceDN w:val="0"/>
        <w:adjustRightInd w:val="0"/>
        <w:ind w:left="5040" w:hanging="2880"/>
      </w:pPr>
      <w:r>
        <w:t>F)</w:t>
      </w:r>
      <w:r>
        <w:tab/>
        <w:t>230.0-234.9</w:t>
      </w:r>
      <w:r>
        <w:tab/>
        <w:t>Carcinoma in situ</w:t>
      </w:r>
    </w:p>
    <w:p w:rsidR="0012375E" w:rsidRDefault="0012375E" w:rsidP="0012375E">
      <w:pPr>
        <w:widowControl w:val="0"/>
        <w:tabs>
          <w:tab w:val="left" w:pos="2850"/>
          <w:tab w:val="left" w:pos="2880"/>
        </w:tabs>
        <w:autoSpaceDE w:val="0"/>
        <w:autoSpaceDN w:val="0"/>
        <w:adjustRightInd w:val="0"/>
        <w:ind w:left="5040" w:hanging="2880"/>
      </w:pPr>
    </w:p>
    <w:p w:rsidR="0012375E" w:rsidRDefault="0012375E" w:rsidP="0012375E">
      <w:pPr>
        <w:widowControl w:val="0"/>
        <w:tabs>
          <w:tab w:val="left" w:pos="2850"/>
          <w:tab w:val="left" w:pos="2880"/>
        </w:tabs>
        <w:autoSpaceDE w:val="0"/>
        <w:autoSpaceDN w:val="0"/>
        <w:adjustRightInd w:val="0"/>
        <w:ind w:left="5040" w:hanging="2880"/>
      </w:pPr>
      <w:r>
        <w:t>G)</w:t>
      </w:r>
      <w:r>
        <w:tab/>
        <w:t>237.0-237.1</w:t>
      </w:r>
      <w:r>
        <w:tab/>
        <w:t>Borderline intracranial and CNS neoplasms</w:t>
      </w:r>
    </w:p>
    <w:p w:rsidR="0012375E" w:rsidRDefault="0012375E" w:rsidP="0012375E">
      <w:pPr>
        <w:widowControl w:val="0"/>
        <w:tabs>
          <w:tab w:val="left" w:pos="2850"/>
          <w:tab w:val="left" w:pos="2880"/>
        </w:tabs>
        <w:autoSpaceDE w:val="0"/>
        <w:autoSpaceDN w:val="0"/>
        <w:adjustRightInd w:val="0"/>
        <w:ind w:left="5040" w:hanging="2880"/>
      </w:pPr>
      <w:r>
        <w:tab/>
        <w:t>237.5-237.6</w:t>
      </w:r>
    </w:p>
    <w:p w:rsidR="0012375E" w:rsidRDefault="0012375E" w:rsidP="0012375E">
      <w:pPr>
        <w:widowControl w:val="0"/>
        <w:tabs>
          <w:tab w:val="left" w:pos="2850"/>
          <w:tab w:val="left" w:pos="2880"/>
        </w:tabs>
        <w:autoSpaceDE w:val="0"/>
        <w:autoSpaceDN w:val="0"/>
        <w:adjustRightInd w:val="0"/>
        <w:ind w:left="5040" w:hanging="2880"/>
      </w:pPr>
      <w:r>
        <w:tab/>
        <w:t>237.7, 237.9</w:t>
      </w:r>
    </w:p>
    <w:p w:rsidR="0012375E" w:rsidRDefault="0012375E" w:rsidP="0012375E">
      <w:pPr>
        <w:widowControl w:val="0"/>
        <w:tabs>
          <w:tab w:val="left" w:pos="2850"/>
          <w:tab w:val="left" w:pos="2880"/>
        </w:tabs>
        <w:autoSpaceDE w:val="0"/>
        <w:autoSpaceDN w:val="0"/>
        <w:adjustRightInd w:val="0"/>
        <w:ind w:left="5040" w:hanging="2880"/>
      </w:pPr>
    </w:p>
    <w:p w:rsidR="0012375E" w:rsidRDefault="0012375E" w:rsidP="0012375E">
      <w:pPr>
        <w:widowControl w:val="0"/>
        <w:tabs>
          <w:tab w:val="left" w:pos="2850"/>
          <w:tab w:val="left" w:pos="2880"/>
        </w:tabs>
        <w:autoSpaceDE w:val="0"/>
        <w:autoSpaceDN w:val="0"/>
        <w:adjustRightInd w:val="0"/>
        <w:ind w:left="5040" w:hanging="2880"/>
      </w:pPr>
      <w:r>
        <w:t>H)</w:t>
      </w:r>
      <w:r>
        <w:tab/>
        <w:t>238.4</w:t>
      </w:r>
      <w:r>
        <w:tab/>
      </w:r>
      <w:proofErr w:type="spellStart"/>
      <w:r>
        <w:t>Polycythermia</w:t>
      </w:r>
      <w:proofErr w:type="spellEnd"/>
      <w:r>
        <w:t xml:space="preserve"> </w:t>
      </w:r>
      <w:proofErr w:type="spellStart"/>
      <w:r>
        <w:t>erra</w:t>
      </w:r>
      <w:proofErr w:type="spellEnd"/>
      <w:r>
        <w:t xml:space="preserve"> (9950/3)</w:t>
      </w:r>
    </w:p>
    <w:p w:rsidR="0012375E" w:rsidRDefault="0012375E" w:rsidP="0012375E">
      <w:pPr>
        <w:widowControl w:val="0"/>
        <w:tabs>
          <w:tab w:val="left" w:pos="2850"/>
          <w:tab w:val="left" w:pos="2880"/>
        </w:tabs>
        <w:autoSpaceDE w:val="0"/>
        <w:autoSpaceDN w:val="0"/>
        <w:adjustRightInd w:val="0"/>
        <w:ind w:left="5040" w:hanging="2880"/>
      </w:pPr>
    </w:p>
    <w:p w:rsidR="0012375E" w:rsidRDefault="0012375E" w:rsidP="0012375E">
      <w:pPr>
        <w:widowControl w:val="0"/>
        <w:tabs>
          <w:tab w:val="left" w:pos="2850"/>
          <w:tab w:val="left" w:pos="2880"/>
        </w:tabs>
        <w:autoSpaceDE w:val="0"/>
        <w:autoSpaceDN w:val="0"/>
        <w:adjustRightInd w:val="0"/>
        <w:ind w:left="5040" w:hanging="2880"/>
      </w:pPr>
      <w:r>
        <w:t>I)</w:t>
      </w:r>
      <w:r>
        <w:tab/>
        <w:t>238.6</w:t>
      </w:r>
      <w:r>
        <w:tab/>
        <w:t xml:space="preserve">Solitary </w:t>
      </w:r>
      <w:proofErr w:type="spellStart"/>
      <w:r>
        <w:t>plasmac</w:t>
      </w:r>
      <w:r w:rsidR="008F1D32">
        <w:t>yt</w:t>
      </w:r>
      <w:r>
        <w:t>oma</w:t>
      </w:r>
      <w:proofErr w:type="spellEnd"/>
      <w:r>
        <w:t xml:space="preserve"> (9731/3)</w:t>
      </w:r>
    </w:p>
    <w:p w:rsidR="0012375E" w:rsidRDefault="0012375E" w:rsidP="0012375E">
      <w:pPr>
        <w:widowControl w:val="0"/>
        <w:tabs>
          <w:tab w:val="left" w:pos="2850"/>
          <w:tab w:val="left" w:pos="2880"/>
        </w:tabs>
        <w:autoSpaceDE w:val="0"/>
        <w:autoSpaceDN w:val="0"/>
        <w:adjustRightInd w:val="0"/>
        <w:ind w:left="5040" w:hanging="2880"/>
      </w:pPr>
    </w:p>
    <w:p w:rsidR="0012375E" w:rsidRDefault="0012375E" w:rsidP="0012375E">
      <w:pPr>
        <w:widowControl w:val="0"/>
        <w:tabs>
          <w:tab w:val="left" w:pos="2850"/>
          <w:tab w:val="left" w:pos="2880"/>
        </w:tabs>
        <w:autoSpaceDE w:val="0"/>
        <w:autoSpaceDN w:val="0"/>
        <w:adjustRightInd w:val="0"/>
        <w:ind w:left="5040" w:hanging="2880"/>
      </w:pPr>
      <w:r>
        <w:t>J)</w:t>
      </w:r>
      <w:r>
        <w:tab/>
        <w:t>238.6</w:t>
      </w:r>
      <w:r>
        <w:tab/>
      </w:r>
      <w:proofErr w:type="gramStart"/>
      <w:r>
        <w:t>Extramedullary</w:t>
      </w:r>
      <w:proofErr w:type="gramEnd"/>
      <w:r>
        <w:t xml:space="preserve"> </w:t>
      </w:r>
      <w:proofErr w:type="spellStart"/>
      <w:r>
        <w:t>plasmacytoma</w:t>
      </w:r>
      <w:proofErr w:type="spellEnd"/>
      <w:r>
        <w:t xml:space="preserve"> (9734/3)</w:t>
      </w:r>
    </w:p>
    <w:p w:rsidR="0012375E" w:rsidRDefault="0012375E" w:rsidP="0012375E">
      <w:pPr>
        <w:widowControl w:val="0"/>
        <w:tabs>
          <w:tab w:val="left" w:pos="2850"/>
          <w:tab w:val="left" w:pos="2880"/>
        </w:tabs>
        <w:autoSpaceDE w:val="0"/>
        <w:autoSpaceDN w:val="0"/>
        <w:adjustRightInd w:val="0"/>
        <w:ind w:left="5040" w:hanging="2880"/>
      </w:pPr>
    </w:p>
    <w:p w:rsidR="0012375E" w:rsidRDefault="0012375E" w:rsidP="0012375E">
      <w:pPr>
        <w:widowControl w:val="0"/>
        <w:tabs>
          <w:tab w:val="left" w:pos="2850"/>
          <w:tab w:val="left" w:pos="2880"/>
        </w:tabs>
        <w:autoSpaceDE w:val="0"/>
        <w:autoSpaceDN w:val="0"/>
        <w:adjustRightInd w:val="0"/>
        <w:ind w:left="5040" w:hanging="2880"/>
      </w:pPr>
      <w:r>
        <w:t>K)</w:t>
      </w:r>
      <w:r>
        <w:tab/>
        <w:t>238.7</w:t>
      </w:r>
      <w:r>
        <w:tab/>
        <w:t>Chronic Myeloproliferative disease (9960/3)</w:t>
      </w:r>
    </w:p>
    <w:p w:rsidR="0012375E" w:rsidRDefault="0012375E" w:rsidP="0012375E">
      <w:pPr>
        <w:widowControl w:val="0"/>
        <w:tabs>
          <w:tab w:val="left" w:pos="2850"/>
          <w:tab w:val="left" w:pos="2880"/>
        </w:tabs>
        <w:autoSpaceDE w:val="0"/>
        <w:autoSpaceDN w:val="0"/>
        <w:adjustRightInd w:val="0"/>
        <w:ind w:left="5040" w:hanging="2880"/>
      </w:pPr>
    </w:p>
    <w:p w:rsidR="0012375E" w:rsidRDefault="0012375E" w:rsidP="0012375E">
      <w:pPr>
        <w:widowControl w:val="0"/>
        <w:tabs>
          <w:tab w:val="left" w:pos="2850"/>
          <w:tab w:val="left" w:pos="2880"/>
        </w:tabs>
        <w:autoSpaceDE w:val="0"/>
        <w:autoSpaceDN w:val="0"/>
        <w:adjustRightInd w:val="0"/>
        <w:ind w:left="5040" w:hanging="2880"/>
      </w:pPr>
      <w:r>
        <w:t>L)</w:t>
      </w:r>
      <w:r>
        <w:tab/>
        <w:t>238.7</w:t>
      </w:r>
      <w:r>
        <w:tab/>
      </w:r>
      <w:proofErr w:type="spellStart"/>
      <w:r>
        <w:t>Myelosclerosis</w:t>
      </w:r>
      <w:proofErr w:type="spellEnd"/>
      <w:r>
        <w:t xml:space="preserve"> with myeloid metaplasia (9961.3)</w:t>
      </w:r>
    </w:p>
    <w:p w:rsidR="0012375E" w:rsidRDefault="0012375E" w:rsidP="0012375E">
      <w:pPr>
        <w:widowControl w:val="0"/>
        <w:tabs>
          <w:tab w:val="left" w:pos="2850"/>
          <w:tab w:val="left" w:pos="2880"/>
        </w:tabs>
        <w:autoSpaceDE w:val="0"/>
        <w:autoSpaceDN w:val="0"/>
        <w:adjustRightInd w:val="0"/>
        <w:ind w:left="5040" w:hanging="2880"/>
      </w:pPr>
    </w:p>
    <w:p w:rsidR="0012375E" w:rsidRDefault="0012375E" w:rsidP="0012375E">
      <w:pPr>
        <w:widowControl w:val="0"/>
        <w:tabs>
          <w:tab w:val="left" w:pos="2850"/>
          <w:tab w:val="left" w:pos="2880"/>
        </w:tabs>
        <w:autoSpaceDE w:val="0"/>
        <w:autoSpaceDN w:val="0"/>
        <w:adjustRightInd w:val="0"/>
        <w:ind w:left="5040" w:hanging="2880"/>
      </w:pPr>
      <w:r>
        <w:t>M)</w:t>
      </w:r>
      <w:r>
        <w:tab/>
        <w:t>238.7</w:t>
      </w:r>
      <w:r>
        <w:tab/>
        <w:t xml:space="preserve">Essential </w:t>
      </w:r>
      <w:proofErr w:type="spellStart"/>
      <w:r>
        <w:t>thrombocythemia</w:t>
      </w:r>
      <w:proofErr w:type="spellEnd"/>
      <w:r>
        <w:t xml:space="preserve"> (9962/3)</w:t>
      </w:r>
    </w:p>
    <w:p w:rsidR="0012375E" w:rsidRDefault="0012375E" w:rsidP="0012375E">
      <w:pPr>
        <w:widowControl w:val="0"/>
        <w:tabs>
          <w:tab w:val="left" w:pos="2850"/>
          <w:tab w:val="left" w:pos="2880"/>
        </w:tabs>
        <w:autoSpaceDE w:val="0"/>
        <w:autoSpaceDN w:val="0"/>
        <w:adjustRightInd w:val="0"/>
        <w:ind w:left="5040" w:hanging="2880"/>
      </w:pPr>
    </w:p>
    <w:p w:rsidR="0012375E" w:rsidRDefault="0012375E" w:rsidP="0012375E">
      <w:pPr>
        <w:widowControl w:val="0"/>
        <w:tabs>
          <w:tab w:val="left" w:pos="2850"/>
          <w:tab w:val="left" w:pos="2880"/>
        </w:tabs>
        <w:autoSpaceDE w:val="0"/>
        <w:autoSpaceDN w:val="0"/>
        <w:adjustRightInd w:val="0"/>
        <w:ind w:left="5040" w:hanging="2880"/>
      </w:pPr>
      <w:r>
        <w:t>N)</w:t>
      </w:r>
      <w:r>
        <w:tab/>
        <w:t>238.7</w:t>
      </w:r>
      <w:r>
        <w:tab/>
        <w:t xml:space="preserve">Refractory </w:t>
      </w:r>
      <w:proofErr w:type="spellStart"/>
      <w:r>
        <w:t>cytopenia</w:t>
      </w:r>
      <w:proofErr w:type="spellEnd"/>
      <w:r>
        <w:t xml:space="preserve"> with </w:t>
      </w:r>
      <w:proofErr w:type="spellStart"/>
      <w:r>
        <w:t>multilineage</w:t>
      </w:r>
      <w:proofErr w:type="spellEnd"/>
      <w:r>
        <w:t xml:space="preserve"> </w:t>
      </w:r>
      <w:proofErr w:type="spellStart"/>
      <w:r>
        <w:t>displasia</w:t>
      </w:r>
      <w:proofErr w:type="spellEnd"/>
      <w:r>
        <w:t xml:space="preserve"> (9985/3)</w:t>
      </w:r>
    </w:p>
    <w:p w:rsidR="0012375E" w:rsidRDefault="0012375E" w:rsidP="0012375E">
      <w:pPr>
        <w:widowControl w:val="0"/>
        <w:tabs>
          <w:tab w:val="left" w:pos="2850"/>
          <w:tab w:val="left" w:pos="2880"/>
        </w:tabs>
        <w:autoSpaceDE w:val="0"/>
        <w:autoSpaceDN w:val="0"/>
        <w:adjustRightInd w:val="0"/>
        <w:ind w:left="5040" w:hanging="2880"/>
      </w:pPr>
    </w:p>
    <w:p w:rsidR="0012375E" w:rsidRDefault="0012375E" w:rsidP="0012375E">
      <w:pPr>
        <w:widowControl w:val="0"/>
        <w:tabs>
          <w:tab w:val="left" w:pos="2850"/>
          <w:tab w:val="left" w:pos="2880"/>
        </w:tabs>
        <w:autoSpaceDE w:val="0"/>
        <w:autoSpaceDN w:val="0"/>
        <w:adjustRightInd w:val="0"/>
        <w:ind w:left="5040" w:hanging="2880"/>
      </w:pPr>
      <w:r>
        <w:t>O)</w:t>
      </w:r>
      <w:r>
        <w:tab/>
        <w:t>238.7</w:t>
      </w:r>
      <w:r>
        <w:tab/>
      </w:r>
      <w:proofErr w:type="spellStart"/>
      <w:r>
        <w:t>Myelodisplastic</w:t>
      </w:r>
      <w:proofErr w:type="spellEnd"/>
      <w:r>
        <w:t xml:space="preserve"> syndrome with 5q-syndrome (9986/3)</w:t>
      </w:r>
    </w:p>
    <w:p w:rsidR="0012375E" w:rsidRDefault="0012375E" w:rsidP="0012375E">
      <w:pPr>
        <w:widowControl w:val="0"/>
        <w:tabs>
          <w:tab w:val="left" w:pos="2850"/>
          <w:tab w:val="left" w:pos="2880"/>
        </w:tabs>
        <w:autoSpaceDE w:val="0"/>
        <w:autoSpaceDN w:val="0"/>
        <w:adjustRightInd w:val="0"/>
        <w:ind w:left="5040" w:hanging="2880"/>
      </w:pPr>
    </w:p>
    <w:p w:rsidR="0012375E" w:rsidRDefault="0012375E" w:rsidP="0012375E">
      <w:pPr>
        <w:widowControl w:val="0"/>
        <w:tabs>
          <w:tab w:val="left" w:pos="2850"/>
          <w:tab w:val="left" w:pos="2880"/>
        </w:tabs>
        <w:autoSpaceDE w:val="0"/>
        <w:autoSpaceDN w:val="0"/>
        <w:adjustRightInd w:val="0"/>
        <w:ind w:left="5040" w:hanging="2880"/>
      </w:pPr>
      <w:r>
        <w:t>P)</w:t>
      </w:r>
      <w:r>
        <w:tab/>
        <w:t>238.7</w:t>
      </w:r>
      <w:r>
        <w:tab/>
        <w:t xml:space="preserve">Therapy related </w:t>
      </w:r>
      <w:proofErr w:type="spellStart"/>
      <w:r>
        <w:t>myelodisplastic</w:t>
      </w:r>
      <w:proofErr w:type="spellEnd"/>
      <w:r>
        <w:t xml:space="preserve"> sy</w:t>
      </w:r>
      <w:r w:rsidR="00B46DD7">
        <w:t>n</w:t>
      </w:r>
      <w:r>
        <w:t>drome (9987/3)</w:t>
      </w:r>
    </w:p>
    <w:p w:rsidR="0012375E" w:rsidRDefault="0012375E" w:rsidP="0012375E">
      <w:pPr>
        <w:widowControl w:val="0"/>
        <w:tabs>
          <w:tab w:val="left" w:pos="2850"/>
          <w:tab w:val="left" w:pos="2880"/>
        </w:tabs>
        <w:autoSpaceDE w:val="0"/>
        <w:autoSpaceDN w:val="0"/>
        <w:adjustRightInd w:val="0"/>
        <w:ind w:left="5040" w:hanging="2880"/>
      </w:pPr>
    </w:p>
    <w:p w:rsidR="0012375E" w:rsidRDefault="0012375E" w:rsidP="0012375E">
      <w:pPr>
        <w:widowControl w:val="0"/>
        <w:tabs>
          <w:tab w:val="left" w:pos="2850"/>
          <w:tab w:val="left" w:pos="2880"/>
        </w:tabs>
        <w:autoSpaceDE w:val="0"/>
        <w:autoSpaceDN w:val="0"/>
        <w:adjustRightInd w:val="0"/>
        <w:ind w:left="5040" w:hanging="2880"/>
      </w:pPr>
      <w:r>
        <w:t>Q)</w:t>
      </w:r>
      <w:r>
        <w:tab/>
        <w:t>239.0-239.9</w:t>
      </w:r>
      <w:r>
        <w:tab/>
        <w:t>Neoplasms of unspecified behavior</w:t>
      </w:r>
    </w:p>
    <w:p w:rsidR="0012375E" w:rsidRDefault="0012375E" w:rsidP="0012375E">
      <w:pPr>
        <w:widowControl w:val="0"/>
        <w:tabs>
          <w:tab w:val="left" w:pos="2850"/>
          <w:tab w:val="left" w:pos="2880"/>
        </w:tabs>
        <w:autoSpaceDE w:val="0"/>
        <w:autoSpaceDN w:val="0"/>
        <w:adjustRightInd w:val="0"/>
        <w:ind w:left="5040" w:hanging="2880"/>
      </w:pPr>
    </w:p>
    <w:p w:rsidR="0012375E" w:rsidRDefault="0012375E" w:rsidP="0012375E">
      <w:pPr>
        <w:widowControl w:val="0"/>
        <w:tabs>
          <w:tab w:val="left" w:pos="2850"/>
          <w:tab w:val="left" w:pos="2880"/>
        </w:tabs>
        <w:autoSpaceDE w:val="0"/>
        <w:autoSpaceDN w:val="0"/>
        <w:adjustRightInd w:val="0"/>
        <w:ind w:left="5040" w:hanging="2880"/>
      </w:pPr>
      <w:r>
        <w:t>R)</w:t>
      </w:r>
      <w:r>
        <w:tab/>
        <w:t>273.2</w:t>
      </w:r>
      <w:r>
        <w:tab/>
        <w:t>Gamma heavy chain disease; Franklin</w:t>
      </w:r>
      <w:r w:rsidR="00FE786F">
        <w:t>'</w:t>
      </w:r>
      <w:r>
        <w:t>s disease</w:t>
      </w:r>
    </w:p>
    <w:p w:rsidR="0012375E" w:rsidRDefault="0012375E" w:rsidP="0012375E">
      <w:pPr>
        <w:widowControl w:val="0"/>
        <w:tabs>
          <w:tab w:val="left" w:pos="2850"/>
          <w:tab w:val="left" w:pos="2880"/>
        </w:tabs>
        <w:autoSpaceDE w:val="0"/>
        <w:autoSpaceDN w:val="0"/>
        <w:adjustRightInd w:val="0"/>
        <w:ind w:left="5040" w:hanging="2880"/>
      </w:pPr>
    </w:p>
    <w:p w:rsidR="0012375E" w:rsidRDefault="0012375E" w:rsidP="0012375E">
      <w:pPr>
        <w:widowControl w:val="0"/>
        <w:tabs>
          <w:tab w:val="left" w:pos="2850"/>
          <w:tab w:val="left" w:pos="2880"/>
        </w:tabs>
        <w:autoSpaceDE w:val="0"/>
        <w:autoSpaceDN w:val="0"/>
        <w:adjustRightInd w:val="0"/>
        <w:ind w:left="5040" w:hanging="2880"/>
      </w:pPr>
      <w:r>
        <w:t>S)</w:t>
      </w:r>
      <w:r>
        <w:tab/>
        <w:t>273.3</w:t>
      </w:r>
      <w:r>
        <w:tab/>
      </w:r>
      <w:proofErr w:type="spellStart"/>
      <w:r>
        <w:t>Waldenstrom</w:t>
      </w:r>
      <w:r w:rsidR="00FE786F">
        <w:t>'</w:t>
      </w:r>
      <w:r>
        <w:t>s</w:t>
      </w:r>
      <w:proofErr w:type="spellEnd"/>
      <w:r>
        <w:t xml:space="preserve"> </w:t>
      </w:r>
      <w:proofErr w:type="spellStart"/>
      <w:r>
        <w:t>macroglobulinemia</w:t>
      </w:r>
      <w:proofErr w:type="spellEnd"/>
    </w:p>
    <w:p w:rsidR="0012375E" w:rsidRDefault="0012375E" w:rsidP="0012375E">
      <w:pPr>
        <w:widowControl w:val="0"/>
        <w:tabs>
          <w:tab w:val="left" w:pos="2850"/>
          <w:tab w:val="left" w:pos="2880"/>
        </w:tabs>
        <w:autoSpaceDE w:val="0"/>
        <w:autoSpaceDN w:val="0"/>
        <w:adjustRightInd w:val="0"/>
        <w:ind w:left="5040" w:hanging="2880"/>
      </w:pPr>
    </w:p>
    <w:p w:rsidR="0012375E" w:rsidRDefault="0012375E" w:rsidP="0012375E">
      <w:pPr>
        <w:widowControl w:val="0"/>
        <w:tabs>
          <w:tab w:val="left" w:pos="2850"/>
          <w:tab w:val="left" w:pos="2880"/>
        </w:tabs>
        <w:autoSpaceDE w:val="0"/>
        <w:autoSpaceDN w:val="0"/>
        <w:adjustRightInd w:val="0"/>
        <w:ind w:left="5040" w:hanging="2880"/>
      </w:pPr>
      <w:r>
        <w:t>T)</w:t>
      </w:r>
      <w:r>
        <w:tab/>
        <w:t>273.9</w:t>
      </w:r>
      <w:r>
        <w:tab/>
      </w:r>
      <w:proofErr w:type="gramStart"/>
      <w:r>
        <w:t>Unspecified</w:t>
      </w:r>
      <w:proofErr w:type="gramEnd"/>
      <w:r>
        <w:t xml:space="preserve"> disorder of plasma protein metabolism (screen for potential 273.3 miscodes)</w:t>
      </w:r>
    </w:p>
    <w:p w:rsidR="0012375E" w:rsidRDefault="0012375E" w:rsidP="0012375E">
      <w:pPr>
        <w:widowControl w:val="0"/>
        <w:tabs>
          <w:tab w:val="left" w:pos="2850"/>
          <w:tab w:val="left" w:pos="2880"/>
        </w:tabs>
        <w:autoSpaceDE w:val="0"/>
        <w:autoSpaceDN w:val="0"/>
        <w:adjustRightInd w:val="0"/>
        <w:ind w:left="5040" w:hanging="2880"/>
      </w:pPr>
    </w:p>
    <w:p w:rsidR="0012375E" w:rsidRDefault="0012375E" w:rsidP="0012375E">
      <w:pPr>
        <w:widowControl w:val="0"/>
        <w:tabs>
          <w:tab w:val="left" w:pos="2850"/>
          <w:tab w:val="left" w:pos="2880"/>
        </w:tabs>
        <w:autoSpaceDE w:val="0"/>
        <w:autoSpaceDN w:val="0"/>
        <w:adjustRightInd w:val="0"/>
        <w:ind w:left="5040" w:hanging="2880"/>
      </w:pPr>
      <w:r>
        <w:t>U)</w:t>
      </w:r>
      <w:r>
        <w:tab/>
        <w:t>284.9</w:t>
      </w:r>
      <w:r>
        <w:tab/>
        <w:t>Refractory anemia (9980/3)</w:t>
      </w:r>
    </w:p>
    <w:p w:rsidR="0012375E" w:rsidRDefault="0012375E" w:rsidP="0012375E">
      <w:pPr>
        <w:widowControl w:val="0"/>
        <w:tabs>
          <w:tab w:val="left" w:pos="2850"/>
          <w:tab w:val="left" w:pos="2880"/>
        </w:tabs>
        <w:autoSpaceDE w:val="0"/>
        <w:autoSpaceDN w:val="0"/>
        <w:adjustRightInd w:val="0"/>
        <w:ind w:left="5040" w:hanging="2880"/>
      </w:pPr>
    </w:p>
    <w:p w:rsidR="0012375E" w:rsidRDefault="0012375E" w:rsidP="0012375E">
      <w:pPr>
        <w:widowControl w:val="0"/>
        <w:tabs>
          <w:tab w:val="left" w:pos="2850"/>
          <w:tab w:val="left" w:pos="2880"/>
        </w:tabs>
        <w:autoSpaceDE w:val="0"/>
        <w:autoSpaceDN w:val="0"/>
        <w:adjustRightInd w:val="0"/>
        <w:ind w:left="5040" w:hanging="2880"/>
      </w:pPr>
      <w:r>
        <w:t>V)</w:t>
      </w:r>
      <w:r>
        <w:tab/>
        <w:t>285.0</w:t>
      </w:r>
      <w:r>
        <w:tab/>
        <w:t xml:space="preserve">Refractory anemia with ringed </w:t>
      </w:r>
      <w:proofErr w:type="spellStart"/>
      <w:r>
        <w:t>sideroblasts</w:t>
      </w:r>
      <w:proofErr w:type="spellEnd"/>
      <w:r>
        <w:t xml:space="preserve"> (9982/3)</w:t>
      </w:r>
    </w:p>
    <w:p w:rsidR="0012375E" w:rsidRDefault="0012375E" w:rsidP="0012375E">
      <w:pPr>
        <w:widowControl w:val="0"/>
        <w:tabs>
          <w:tab w:val="left" w:pos="2850"/>
          <w:tab w:val="left" w:pos="2880"/>
        </w:tabs>
        <w:autoSpaceDE w:val="0"/>
        <w:autoSpaceDN w:val="0"/>
        <w:adjustRightInd w:val="0"/>
        <w:ind w:left="5040" w:hanging="2880"/>
      </w:pPr>
    </w:p>
    <w:p w:rsidR="0012375E" w:rsidRDefault="0012375E" w:rsidP="0012375E">
      <w:pPr>
        <w:widowControl w:val="0"/>
        <w:tabs>
          <w:tab w:val="left" w:pos="2850"/>
          <w:tab w:val="left" w:pos="2880"/>
        </w:tabs>
        <w:autoSpaceDE w:val="0"/>
        <w:autoSpaceDN w:val="0"/>
        <w:adjustRightInd w:val="0"/>
        <w:ind w:left="5040" w:hanging="2880"/>
      </w:pPr>
      <w:r>
        <w:t>W)</w:t>
      </w:r>
      <w:r>
        <w:tab/>
        <w:t>285.0</w:t>
      </w:r>
      <w:r>
        <w:tab/>
        <w:t>Refractory anemia with excess blasts (9983/3)</w:t>
      </w:r>
    </w:p>
    <w:p w:rsidR="0012375E" w:rsidRDefault="0012375E" w:rsidP="0012375E">
      <w:pPr>
        <w:widowControl w:val="0"/>
        <w:tabs>
          <w:tab w:val="left" w:pos="2850"/>
          <w:tab w:val="left" w:pos="2880"/>
        </w:tabs>
        <w:autoSpaceDE w:val="0"/>
        <w:autoSpaceDN w:val="0"/>
        <w:adjustRightInd w:val="0"/>
        <w:ind w:left="5040" w:hanging="2880"/>
      </w:pPr>
    </w:p>
    <w:p w:rsidR="0012375E" w:rsidRDefault="0012375E" w:rsidP="0012375E">
      <w:pPr>
        <w:widowControl w:val="0"/>
        <w:tabs>
          <w:tab w:val="left" w:pos="2850"/>
          <w:tab w:val="left" w:pos="2880"/>
        </w:tabs>
        <w:autoSpaceDE w:val="0"/>
        <w:autoSpaceDN w:val="0"/>
        <w:adjustRightInd w:val="0"/>
        <w:ind w:left="5040" w:hanging="2880"/>
      </w:pPr>
      <w:r>
        <w:t>X)</w:t>
      </w:r>
      <w:r>
        <w:tab/>
        <w:t>285.0</w:t>
      </w:r>
      <w:r>
        <w:tab/>
        <w:t>Refractory anemia with excess blasts in transformation (9984/3)</w:t>
      </w:r>
    </w:p>
    <w:p w:rsidR="0012375E" w:rsidRDefault="0012375E" w:rsidP="0012375E">
      <w:pPr>
        <w:widowControl w:val="0"/>
        <w:tabs>
          <w:tab w:val="left" w:pos="2850"/>
          <w:tab w:val="left" w:pos="2880"/>
        </w:tabs>
        <w:autoSpaceDE w:val="0"/>
        <w:autoSpaceDN w:val="0"/>
        <w:adjustRightInd w:val="0"/>
        <w:ind w:left="5040" w:hanging="2880"/>
      </w:pPr>
    </w:p>
    <w:p w:rsidR="0012375E" w:rsidRDefault="0012375E" w:rsidP="0012375E">
      <w:pPr>
        <w:widowControl w:val="0"/>
        <w:tabs>
          <w:tab w:val="left" w:pos="2850"/>
          <w:tab w:val="left" w:pos="2880"/>
        </w:tabs>
        <w:autoSpaceDE w:val="0"/>
        <w:autoSpaceDN w:val="0"/>
        <w:adjustRightInd w:val="0"/>
        <w:ind w:left="5040" w:hanging="2880"/>
      </w:pPr>
      <w:r>
        <w:t>Y)</w:t>
      </w:r>
      <w:r>
        <w:tab/>
        <w:t>288.3</w:t>
      </w:r>
      <w:r>
        <w:tab/>
      </w:r>
      <w:proofErr w:type="spellStart"/>
      <w:r>
        <w:t>Hypereosinophilic</w:t>
      </w:r>
      <w:proofErr w:type="spellEnd"/>
      <w:r>
        <w:t xml:space="preserve"> syndrome (9964/3)</w:t>
      </w:r>
    </w:p>
    <w:p w:rsidR="0012375E" w:rsidRDefault="0012375E" w:rsidP="0012375E">
      <w:pPr>
        <w:widowControl w:val="0"/>
        <w:tabs>
          <w:tab w:val="left" w:pos="2850"/>
          <w:tab w:val="left" w:pos="2880"/>
        </w:tabs>
        <w:autoSpaceDE w:val="0"/>
        <w:autoSpaceDN w:val="0"/>
        <w:adjustRightInd w:val="0"/>
        <w:ind w:left="5040" w:hanging="2880"/>
      </w:pPr>
    </w:p>
    <w:p w:rsidR="0012375E" w:rsidRDefault="0012375E" w:rsidP="0012375E">
      <w:pPr>
        <w:widowControl w:val="0"/>
        <w:tabs>
          <w:tab w:val="left" w:pos="2850"/>
          <w:tab w:val="left" w:pos="2880"/>
        </w:tabs>
        <w:autoSpaceDE w:val="0"/>
        <w:autoSpaceDN w:val="0"/>
        <w:adjustRightInd w:val="0"/>
        <w:ind w:left="5040" w:hanging="2880"/>
      </w:pPr>
      <w:r>
        <w:t>Z)</w:t>
      </w:r>
      <w:r>
        <w:tab/>
        <w:t>289.8</w:t>
      </w:r>
      <w:r>
        <w:tab/>
      </w:r>
      <w:proofErr w:type="gramStart"/>
      <w:r>
        <w:t>Acute</w:t>
      </w:r>
      <w:proofErr w:type="gramEnd"/>
      <w:r>
        <w:t xml:space="preserve"> myelofibrosis (9932/3)</w:t>
      </w:r>
    </w:p>
    <w:p w:rsidR="0012375E" w:rsidRDefault="0012375E" w:rsidP="0012375E">
      <w:pPr>
        <w:widowControl w:val="0"/>
        <w:tabs>
          <w:tab w:val="left" w:pos="2850"/>
          <w:tab w:val="left" w:pos="2880"/>
        </w:tabs>
        <w:autoSpaceDE w:val="0"/>
        <w:autoSpaceDN w:val="0"/>
        <w:adjustRightInd w:val="0"/>
        <w:ind w:left="5040" w:hanging="2880"/>
      </w:pPr>
    </w:p>
    <w:p w:rsidR="0012375E" w:rsidRDefault="0012375E" w:rsidP="00422024">
      <w:pPr>
        <w:widowControl w:val="0"/>
        <w:tabs>
          <w:tab w:val="left" w:pos="2850"/>
          <w:tab w:val="left" w:pos="2880"/>
        </w:tabs>
        <w:autoSpaceDE w:val="0"/>
        <w:autoSpaceDN w:val="0"/>
        <w:adjustRightInd w:val="0"/>
        <w:ind w:left="5040" w:hanging="3042"/>
      </w:pPr>
      <w:r>
        <w:t>AA)</w:t>
      </w:r>
      <w:r>
        <w:tab/>
        <w:t>V07.8</w:t>
      </w:r>
      <w:r>
        <w:tab/>
      </w:r>
      <w:proofErr w:type="gramStart"/>
      <w:r>
        <w:t>Other</w:t>
      </w:r>
      <w:proofErr w:type="gramEnd"/>
      <w:r>
        <w:t xml:space="preserve"> prophylactic chemotherapy (screen carefully for miscoded malignancies)</w:t>
      </w:r>
    </w:p>
    <w:p w:rsidR="0012375E" w:rsidRDefault="0012375E" w:rsidP="0012375E">
      <w:pPr>
        <w:widowControl w:val="0"/>
        <w:tabs>
          <w:tab w:val="left" w:pos="2850"/>
          <w:tab w:val="left" w:pos="2880"/>
        </w:tabs>
        <w:autoSpaceDE w:val="0"/>
        <w:autoSpaceDN w:val="0"/>
        <w:adjustRightInd w:val="0"/>
        <w:ind w:left="5040" w:hanging="2880"/>
      </w:pPr>
    </w:p>
    <w:p w:rsidR="0012375E" w:rsidRDefault="0012375E" w:rsidP="00422024">
      <w:pPr>
        <w:widowControl w:val="0"/>
        <w:tabs>
          <w:tab w:val="left" w:pos="2850"/>
          <w:tab w:val="left" w:pos="2880"/>
        </w:tabs>
        <w:autoSpaceDE w:val="0"/>
        <w:autoSpaceDN w:val="0"/>
        <w:adjustRightInd w:val="0"/>
        <w:ind w:left="5040" w:hanging="3033"/>
      </w:pPr>
      <w:r>
        <w:t>BB)</w:t>
      </w:r>
      <w:r>
        <w:tab/>
        <w:t>V07.8</w:t>
      </w:r>
      <w:r>
        <w:tab/>
        <w:t>Other specified prophylactic measures</w:t>
      </w:r>
    </w:p>
    <w:p w:rsidR="0012375E" w:rsidRDefault="0012375E" w:rsidP="0012375E">
      <w:pPr>
        <w:widowControl w:val="0"/>
        <w:tabs>
          <w:tab w:val="left" w:pos="2850"/>
          <w:tab w:val="left" w:pos="2880"/>
        </w:tabs>
        <w:autoSpaceDE w:val="0"/>
        <w:autoSpaceDN w:val="0"/>
        <w:adjustRightInd w:val="0"/>
        <w:ind w:left="5040" w:hanging="2880"/>
      </w:pPr>
    </w:p>
    <w:p w:rsidR="0012375E" w:rsidRDefault="0012375E" w:rsidP="00422024">
      <w:pPr>
        <w:widowControl w:val="0"/>
        <w:tabs>
          <w:tab w:val="left" w:pos="2850"/>
          <w:tab w:val="left" w:pos="2880"/>
        </w:tabs>
        <w:autoSpaceDE w:val="0"/>
        <w:autoSpaceDN w:val="0"/>
        <w:adjustRightInd w:val="0"/>
        <w:ind w:left="5040" w:hanging="3033"/>
      </w:pPr>
      <w:r>
        <w:t>CC)</w:t>
      </w:r>
      <w:r>
        <w:tab/>
        <w:t>V10.0-V10.9</w:t>
      </w:r>
      <w:r>
        <w:tab/>
        <w:t>Personal history of malignant neoplasm (review these for recurrences, subsequent primaries and/or subsequent treatment)</w:t>
      </w:r>
    </w:p>
    <w:p w:rsidR="0012375E" w:rsidRDefault="0012375E" w:rsidP="0012375E">
      <w:pPr>
        <w:widowControl w:val="0"/>
        <w:tabs>
          <w:tab w:val="left" w:pos="2850"/>
          <w:tab w:val="left" w:pos="2880"/>
        </w:tabs>
        <w:autoSpaceDE w:val="0"/>
        <w:autoSpaceDN w:val="0"/>
        <w:adjustRightInd w:val="0"/>
        <w:ind w:left="5040" w:hanging="2880"/>
      </w:pPr>
    </w:p>
    <w:p w:rsidR="0012375E" w:rsidRDefault="0012375E" w:rsidP="00422024">
      <w:pPr>
        <w:widowControl w:val="0"/>
        <w:tabs>
          <w:tab w:val="left" w:pos="2850"/>
          <w:tab w:val="left" w:pos="2880"/>
        </w:tabs>
        <w:autoSpaceDE w:val="0"/>
        <w:autoSpaceDN w:val="0"/>
        <w:adjustRightInd w:val="0"/>
        <w:ind w:left="5040" w:hanging="3033"/>
      </w:pPr>
      <w:r>
        <w:t>DD)</w:t>
      </w:r>
      <w:r>
        <w:tab/>
        <w:t>V58.0</w:t>
      </w:r>
      <w:r>
        <w:tab/>
        <w:t>Admission for radiotherapy</w:t>
      </w:r>
    </w:p>
    <w:p w:rsidR="0012375E" w:rsidRDefault="0012375E" w:rsidP="0012375E">
      <w:pPr>
        <w:widowControl w:val="0"/>
        <w:tabs>
          <w:tab w:val="left" w:pos="2850"/>
          <w:tab w:val="left" w:pos="2880"/>
        </w:tabs>
        <w:autoSpaceDE w:val="0"/>
        <w:autoSpaceDN w:val="0"/>
        <w:adjustRightInd w:val="0"/>
        <w:ind w:left="5040" w:hanging="2880"/>
      </w:pPr>
    </w:p>
    <w:p w:rsidR="0012375E" w:rsidRDefault="0012375E" w:rsidP="00422024">
      <w:pPr>
        <w:widowControl w:val="0"/>
        <w:tabs>
          <w:tab w:val="left" w:pos="2850"/>
          <w:tab w:val="left" w:pos="2880"/>
        </w:tabs>
        <w:autoSpaceDE w:val="0"/>
        <w:autoSpaceDN w:val="0"/>
        <w:adjustRightInd w:val="0"/>
        <w:ind w:left="5040" w:hanging="2988"/>
      </w:pPr>
      <w:r>
        <w:t>EE)</w:t>
      </w:r>
      <w:r>
        <w:tab/>
        <w:t>V58.1</w:t>
      </w:r>
      <w:r>
        <w:tab/>
        <w:t>Admission for chemotherapy</w:t>
      </w:r>
    </w:p>
    <w:p w:rsidR="0012375E" w:rsidRDefault="0012375E" w:rsidP="0012375E">
      <w:pPr>
        <w:widowControl w:val="0"/>
        <w:tabs>
          <w:tab w:val="left" w:pos="2850"/>
          <w:tab w:val="left" w:pos="2880"/>
        </w:tabs>
        <w:autoSpaceDE w:val="0"/>
        <w:autoSpaceDN w:val="0"/>
        <w:adjustRightInd w:val="0"/>
        <w:ind w:left="5040" w:hanging="2880"/>
      </w:pPr>
    </w:p>
    <w:p w:rsidR="0012375E" w:rsidRDefault="0012375E" w:rsidP="00422024">
      <w:pPr>
        <w:widowControl w:val="0"/>
        <w:tabs>
          <w:tab w:val="left" w:pos="2850"/>
          <w:tab w:val="left" w:pos="2880"/>
        </w:tabs>
        <w:autoSpaceDE w:val="0"/>
        <w:autoSpaceDN w:val="0"/>
        <w:adjustRightInd w:val="0"/>
        <w:ind w:left="5040" w:hanging="2970"/>
      </w:pPr>
      <w:r>
        <w:t>FF)</w:t>
      </w:r>
      <w:r>
        <w:tab/>
        <w:t>V66.1</w:t>
      </w:r>
      <w:r>
        <w:tab/>
        <w:t>Convalescence following radiotherapy</w:t>
      </w:r>
    </w:p>
    <w:p w:rsidR="0012375E" w:rsidRDefault="0012375E" w:rsidP="0012375E">
      <w:pPr>
        <w:widowControl w:val="0"/>
        <w:tabs>
          <w:tab w:val="left" w:pos="2850"/>
          <w:tab w:val="left" w:pos="2880"/>
        </w:tabs>
        <w:autoSpaceDE w:val="0"/>
        <w:autoSpaceDN w:val="0"/>
        <w:adjustRightInd w:val="0"/>
        <w:ind w:left="5040" w:hanging="2880"/>
      </w:pPr>
    </w:p>
    <w:p w:rsidR="0012375E" w:rsidRDefault="0012375E" w:rsidP="00422024">
      <w:pPr>
        <w:widowControl w:val="0"/>
        <w:tabs>
          <w:tab w:val="left" w:pos="2850"/>
          <w:tab w:val="left" w:pos="2880"/>
        </w:tabs>
        <w:autoSpaceDE w:val="0"/>
        <w:autoSpaceDN w:val="0"/>
        <w:adjustRightInd w:val="0"/>
        <w:ind w:left="5040" w:hanging="3033"/>
      </w:pPr>
      <w:r>
        <w:t>GG)</w:t>
      </w:r>
      <w:r>
        <w:tab/>
        <w:t>V66.2</w:t>
      </w:r>
      <w:r>
        <w:tab/>
        <w:t>Convalescence following chemotherapy</w:t>
      </w:r>
    </w:p>
    <w:p w:rsidR="0012375E" w:rsidRDefault="0012375E" w:rsidP="0012375E">
      <w:pPr>
        <w:widowControl w:val="0"/>
        <w:tabs>
          <w:tab w:val="left" w:pos="2850"/>
          <w:tab w:val="left" w:pos="2880"/>
        </w:tabs>
        <w:autoSpaceDE w:val="0"/>
        <w:autoSpaceDN w:val="0"/>
        <w:adjustRightInd w:val="0"/>
        <w:ind w:left="5040" w:hanging="2880"/>
      </w:pPr>
    </w:p>
    <w:p w:rsidR="0012375E" w:rsidRDefault="0012375E" w:rsidP="00422024">
      <w:pPr>
        <w:widowControl w:val="0"/>
        <w:tabs>
          <w:tab w:val="left" w:pos="2850"/>
          <w:tab w:val="left" w:pos="2880"/>
        </w:tabs>
        <w:autoSpaceDE w:val="0"/>
        <w:autoSpaceDN w:val="0"/>
        <w:adjustRightInd w:val="0"/>
        <w:ind w:left="5040" w:hanging="3033"/>
      </w:pPr>
      <w:r>
        <w:t>HH)</w:t>
      </w:r>
      <w:r>
        <w:tab/>
        <w:t>V67.1</w:t>
      </w:r>
      <w:r>
        <w:tab/>
        <w:t>Radiation therapy follow</w:t>
      </w:r>
      <w:r w:rsidR="00B46DD7">
        <w:t>-</w:t>
      </w:r>
      <w:r>
        <w:t>up</w:t>
      </w:r>
    </w:p>
    <w:p w:rsidR="0012375E" w:rsidRDefault="0012375E" w:rsidP="0012375E">
      <w:pPr>
        <w:widowControl w:val="0"/>
        <w:tabs>
          <w:tab w:val="left" w:pos="2850"/>
          <w:tab w:val="left" w:pos="2880"/>
        </w:tabs>
        <w:autoSpaceDE w:val="0"/>
        <w:autoSpaceDN w:val="0"/>
        <w:adjustRightInd w:val="0"/>
        <w:ind w:left="5040" w:hanging="2880"/>
      </w:pPr>
    </w:p>
    <w:p w:rsidR="0012375E" w:rsidRDefault="0012375E" w:rsidP="0012375E">
      <w:pPr>
        <w:widowControl w:val="0"/>
        <w:tabs>
          <w:tab w:val="left" w:pos="2850"/>
          <w:tab w:val="left" w:pos="2880"/>
        </w:tabs>
        <w:autoSpaceDE w:val="0"/>
        <w:autoSpaceDN w:val="0"/>
        <w:adjustRightInd w:val="0"/>
        <w:ind w:left="5040" w:hanging="2880"/>
      </w:pPr>
      <w:r>
        <w:t>II)</w:t>
      </w:r>
      <w:r>
        <w:tab/>
        <w:t>V67.2</w:t>
      </w:r>
      <w:r>
        <w:tab/>
        <w:t>Chemotherapy follow</w:t>
      </w:r>
      <w:r w:rsidR="00B46DD7">
        <w:t>-</w:t>
      </w:r>
      <w:r>
        <w:t>up</w:t>
      </w:r>
    </w:p>
    <w:p w:rsidR="0012375E" w:rsidRDefault="0012375E" w:rsidP="0012375E">
      <w:pPr>
        <w:widowControl w:val="0"/>
        <w:tabs>
          <w:tab w:val="left" w:pos="2850"/>
          <w:tab w:val="left" w:pos="2880"/>
        </w:tabs>
        <w:autoSpaceDE w:val="0"/>
        <w:autoSpaceDN w:val="0"/>
        <w:adjustRightInd w:val="0"/>
        <w:ind w:left="5040" w:hanging="2880"/>
      </w:pPr>
    </w:p>
    <w:p w:rsidR="0012375E" w:rsidRDefault="0012375E" w:rsidP="00422024">
      <w:pPr>
        <w:widowControl w:val="0"/>
        <w:tabs>
          <w:tab w:val="left" w:pos="2850"/>
          <w:tab w:val="left" w:pos="2880"/>
        </w:tabs>
        <w:autoSpaceDE w:val="0"/>
        <w:autoSpaceDN w:val="0"/>
        <w:adjustRightInd w:val="0"/>
        <w:ind w:left="5040" w:hanging="2925"/>
      </w:pPr>
      <w:r>
        <w:t>JJ)</w:t>
      </w:r>
      <w:r>
        <w:tab/>
        <w:t>V71.1</w:t>
      </w:r>
      <w:r>
        <w:tab/>
        <w:t xml:space="preserve">Observation for suspected malignant </w:t>
      </w:r>
      <w:proofErr w:type="gramStart"/>
      <w:r>
        <w:t>neoplasm</w:t>
      </w:r>
      <w:proofErr w:type="gramEnd"/>
    </w:p>
    <w:p w:rsidR="0012375E" w:rsidRDefault="0012375E" w:rsidP="0012375E">
      <w:pPr>
        <w:widowControl w:val="0"/>
        <w:tabs>
          <w:tab w:val="left" w:pos="2850"/>
          <w:tab w:val="left" w:pos="2880"/>
        </w:tabs>
        <w:autoSpaceDE w:val="0"/>
        <w:autoSpaceDN w:val="0"/>
        <w:adjustRightInd w:val="0"/>
        <w:ind w:left="5040" w:hanging="2880"/>
      </w:pPr>
    </w:p>
    <w:p w:rsidR="0012375E" w:rsidRDefault="0012375E" w:rsidP="00422024">
      <w:pPr>
        <w:widowControl w:val="0"/>
        <w:tabs>
          <w:tab w:val="left" w:pos="2850"/>
          <w:tab w:val="left" w:pos="2880"/>
        </w:tabs>
        <w:autoSpaceDE w:val="0"/>
        <w:autoSpaceDN w:val="0"/>
        <w:adjustRightInd w:val="0"/>
        <w:ind w:left="5040" w:hanging="3078"/>
      </w:pPr>
      <w:r>
        <w:t>KK)</w:t>
      </w:r>
      <w:r>
        <w:tab/>
        <w:t>V76-V76.9</w:t>
      </w:r>
      <w:r>
        <w:tab/>
        <w:t>Special screening for malignant neoplasm</w:t>
      </w:r>
    </w:p>
    <w:p w:rsidR="0012375E" w:rsidRDefault="0012375E" w:rsidP="0012375E">
      <w:pPr>
        <w:widowControl w:val="0"/>
        <w:tabs>
          <w:tab w:val="left" w:pos="2850"/>
          <w:tab w:val="left" w:pos="2880"/>
        </w:tabs>
        <w:autoSpaceDE w:val="0"/>
        <w:autoSpaceDN w:val="0"/>
        <w:adjustRightInd w:val="0"/>
        <w:ind w:left="5040" w:hanging="2880"/>
      </w:pPr>
    </w:p>
    <w:p w:rsidR="0012375E" w:rsidRDefault="0012375E" w:rsidP="00422024">
      <w:pPr>
        <w:widowControl w:val="0"/>
        <w:tabs>
          <w:tab w:val="left" w:pos="2850"/>
          <w:tab w:val="left" w:pos="2880"/>
        </w:tabs>
        <w:autoSpaceDE w:val="0"/>
        <w:autoSpaceDN w:val="0"/>
        <w:adjustRightInd w:val="0"/>
        <w:ind w:left="5040" w:hanging="2997"/>
      </w:pPr>
      <w:r>
        <w:t>LL)</w:t>
      </w:r>
      <w:r>
        <w:tab/>
        <w:t>92.21-92.29</w:t>
      </w:r>
      <w:r>
        <w:tab/>
        <w:t>Therapeutic radiology and nuclear medicine</w:t>
      </w:r>
    </w:p>
    <w:p w:rsidR="0012375E" w:rsidRDefault="0012375E" w:rsidP="0012375E">
      <w:pPr>
        <w:widowControl w:val="0"/>
        <w:tabs>
          <w:tab w:val="left" w:pos="2850"/>
          <w:tab w:val="left" w:pos="2880"/>
        </w:tabs>
        <w:autoSpaceDE w:val="0"/>
        <w:autoSpaceDN w:val="0"/>
        <w:adjustRightInd w:val="0"/>
        <w:ind w:left="5040" w:hanging="2880"/>
      </w:pPr>
    </w:p>
    <w:p w:rsidR="00D1151E" w:rsidRDefault="0012375E" w:rsidP="00422024">
      <w:pPr>
        <w:tabs>
          <w:tab w:val="left" w:pos="5073"/>
        </w:tabs>
        <w:ind w:left="2907" w:hanging="990"/>
      </w:pPr>
      <w:r>
        <w:t>MM)</w:t>
      </w:r>
      <w:r w:rsidR="00D1151E">
        <w:tab/>
      </w:r>
      <w:r>
        <w:t>92.21-92.29</w:t>
      </w:r>
      <w:r>
        <w:tab/>
        <w:t>Injection or infusion of cancer</w:t>
      </w:r>
    </w:p>
    <w:p w:rsidR="0012375E" w:rsidRPr="00E20634" w:rsidRDefault="00D1151E" w:rsidP="00D1151E">
      <w:pPr>
        <w:ind w:left="5073" w:hanging="2913"/>
      </w:pPr>
      <w:r>
        <w:tab/>
      </w:r>
      <w:proofErr w:type="gramStart"/>
      <w:r w:rsidR="0012375E">
        <w:t>chemotherapeutic</w:t>
      </w:r>
      <w:proofErr w:type="gramEnd"/>
      <w:r w:rsidR="006C71B9">
        <w:t xml:space="preserve"> substance</w:t>
      </w:r>
    </w:p>
    <w:p w:rsidR="000D19AA" w:rsidRPr="000D19AA" w:rsidRDefault="000D19AA" w:rsidP="000D19AA">
      <w:pPr>
        <w:tabs>
          <w:tab w:val="left" w:pos="2880"/>
        </w:tabs>
        <w:ind w:left="5073" w:hanging="2913"/>
      </w:pPr>
    </w:p>
    <w:p w:rsidR="000D19AA" w:rsidRPr="000D19AA" w:rsidRDefault="000D19AA" w:rsidP="00422024">
      <w:pPr>
        <w:tabs>
          <w:tab w:val="left" w:pos="2880"/>
        </w:tabs>
        <w:ind w:left="5073" w:hanging="3093"/>
      </w:pPr>
      <w:r w:rsidRPr="000D19AA">
        <w:t>NN)</w:t>
      </w:r>
      <w:r w:rsidRPr="000D19AA">
        <w:tab/>
        <w:t>C00-C43, C45-C96</w:t>
      </w:r>
      <w:r w:rsidRPr="000D19AA">
        <w:tab/>
        <w:t xml:space="preserve">Malignant neoplasms (excluding </w:t>
      </w:r>
      <w:proofErr w:type="gramStart"/>
      <w:r w:rsidRPr="000D19AA">
        <w:t>category  C44</w:t>
      </w:r>
      <w:proofErr w:type="gramEnd"/>
      <w:r w:rsidRPr="000D19AA">
        <w:t xml:space="preserve">), stated or presumed to be primary (of specified site) and certain specified </w:t>
      </w:r>
      <w:proofErr w:type="spellStart"/>
      <w:r w:rsidRPr="000D19AA">
        <w:t>histologies</w:t>
      </w:r>
      <w:proofErr w:type="spellEnd"/>
      <w:r w:rsidRPr="000D19AA">
        <w:t xml:space="preserve">.  </w:t>
      </w:r>
      <w:r w:rsidR="00660AF4">
        <w:t>(</w:t>
      </w:r>
      <w:r w:rsidRPr="000D19AA">
        <w:t xml:space="preserve">Note:  </w:t>
      </w:r>
      <w:proofErr w:type="spellStart"/>
      <w:r w:rsidRPr="000D19AA">
        <w:t>Pilocytic</w:t>
      </w:r>
      <w:proofErr w:type="spellEnd"/>
      <w:r w:rsidRPr="000D19AA">
        <w:t>/juvenile astrocytoma (M-9421) is reported with the behavior coded /3 (</w:t>
      </w:r>
      <w:r w:rsidR="00660AF4">
        <w:t xml:space="preserve">i.e., </w:t>
      </w:r>
      <w:r w:rsidRPr="000D19AA">
        <w:t>9421/3 not 9421/1).</w:t>
      </w:r>
      <w:r w:rsidR="00660AF4">
        <w:t>)</w:t>
      </w:r>
    </w:p>
    <w:p w:rsidR="000D19AA" w:rsidRPr="000D19AA" w:rsidRDefault="000D19AA" w:rsidP="000D19AA">
      <w:pPr>
        <w:tabs>
          <w:tab w:val="left" w:pos="2880"/>
        </w:tabs>
        <w:ind w:left="5073" w:hanging="2913"/>
      </w:pPr>
    </w:p>
    <w:p w:rsidR="000D19AA" w:rsidRPr="000D19AA" w:rsidRDefault="000D19AA" w:rsidP="00422024">
      <w:pPr>
        <w:tabs>
          <w:tab w:val="left" w:pos="2880"/>
        </w:tabs>
        <w:ind w:left="5073" w:hanging="3066"/>
      </w:pPr>
      <w:r w:rsidRPr="000D19AA">
        <w:t>OO)</w:t>
      </w:r>
      <w:r w:rsidRPr="000D19AA">
        <w:tab/>
        <w:t>D00-D09</w:t>
      </w:r>
      <w:r w:rsidRPr="000D19AA">
        <w:tab/>
        <w:t>In-situ neoplasms (Note:  Carcinoma in situ of the cervix (CIN III-8077/2) and Prostatic Intraepithelial Carcinoma (PIN III-8148/2) are not reportable.)</w:t>
      </w:r>
    </w:p>
    <w:p w:rsidR="000D19AA" w:rsidRPr="000D19AA" w:rsidRDefault="000D19AA" w:rsidP="000D19AA">
      <w:pPr>
        <w:tabs>
          <w:tab w:val="left" w:pos="2880"/>
        </w:tabs>
        <w:ind w:left="5073" w:hanging="2913"/>
      </w:pPr>
    </w:p>
    <w:p w:rsidR="000D19AA" w:rsidRPr="000D19AA" w:rsidRDefault="000D19AA" w:rsidP="00422024">
      <w:pPr>
        <w:tabs>
          <w:tab w:val="left" w:pos="2880"/>
        </w:tabs>
        <w:ind w:left="5073" w:hanging="2985"/>
      </w:pPr>
      <w:r w:rsidRPr="000D19AA">
        <w:t>PP)</w:t>
      </w:r>
      <w:r w:rsidRPr="000D19AA">
        <w:tab/>
        <w:t>D18.02</w:t>
      </w:r>
      <w:r w:rsidRPr="000D19AA">
        <w:tab/>
        <w:t>Hemangioma of intracranial structures and any site</w:t>
      </w:r>
    </w:p>
    <w:p w:rsidR="000D19AA" w:rsidRPr="000D19AA" w:rsidRDefault="000D19AA" w:rsidP="000D19AA">
      <w:pPr>
        <w:tabs>
          <w:tab w:val="left" w:pos="2880"/>
        </w:tabs>
        <w:ind w:left="5073" w:hanging="2913"/>
      </w:pPr>
    </w:p>
    <w:p w:rsidR="000D19AA" w:rsidRPr="000D19AA" w:rsidRDefault="000D19AA" w:rsidP="00422024">
      <w:pPr>
        <w:tabs>
          <w:tab w:val="left" w:pos="2880"/>
        </w:tabs>
        <w:ind w:left="5073" w:hanging="3003"/>
      </w:pPr>
      <w:r w:rsidRPr="000D19AA">
        <w:t>QQ)</w:t>
      </w:r>
      <w:r w:rsidRPr="000D19AA">
        <w:tab/>
        <w:t>D18.1</w:t>
      </w:r>
      <w:r w:rsidRPr="000D19AA">
        <w:tab/>
      </w:r>
      <w:proofErr w:type="spellStart"/>
      <w:r w:rsidRPr="000D19AA">
        <w:t>Lymphangioma</w:t>
      </w:r>
      <w:proofErr w:type="spellEnd"/>
      <w:r w:rsidRPr="000D19AA">
        <w:t xml:space="preserve">, any site (Note:  Includes </w:t>
      </w:r>
      <w:proofErr w:type="spellStart"/>
      <w:r w:rsidRPr="000D19AA">
        <w:t>Lymphangiomas</w:t>
      </w:r>
      <w:proofErr w:type="spellEnd"/>
      <w:r w:rsidRPr="000D19AA">
        <w:t xml:space="preserve"> of Brain, Other parts of nervous system and endocrine glands, which are reportable</w:t>
      </w:r>
      <w:r w:rsidR="009F61FF">
        <w:t>.</w:t>
      </w:r>
      <w:r w:rsidRPr="000D19AA">
        <w:t>)</w:t>
      </w:r>
    </w:p>
    <w:p w:rsidR="000D19AA" w:rsidRPr="00793621" w:rsidRDefault="000D19AA" w:rsidP="000D19AA">
      <w:pPr>
        <w:tabs>
          <w:tab w:val="left" w:pos="2880"/>
        </w:tabs>
        <w:ind w:left="5073" w:hanging="2913"/>
      </w:pPr>
    </w:p>
    <w:p w:rsidR="000D19AA" w:rsidRPr="00793621" w:rsidRDefault="000D19AA" w:rsidP="00422024">
      <w:pPr>
        <w:tabs>
          <w:tab w:val="left" w:pos="2880"/>
        </w:tabs>
        <w:ind w:left="5073" w:hanging="2985"/>
      </w:pPr>
      <w:r w:rsidRPr="000D19AA">
        <w:t>RR)</w:t>
      </w:r>
      <w:r w:rsidRPr="000D19AA">
        <w:tab/>
        <w:t>D32</w:t>
      </w:r>
      <w:r w:rsidRPr="000D19AA">
        <w:tab/>
        <w:t xml:space="preserve">Benign neoplasm of meninges (cerebral, </w:t>
      </w:r>
      <w:r w:rsidRPr="00793621">
        <w:t>spinal and unspecified)</w:t>
      </w:r>
    </w:p>
    <w:p w:rsidR="000D19AA" w:rsidRPr="00793621" w:rsidRDefault="000D19AA" w:rsidP="000D19AA">
      <w:pPr>
        <w:tabs>
          <w:tab w:val="left" w:pos="2880"/>
        </w:tabs>
        <w:ind w:left="5073" w:hanging="2913"/>
      </w:pPr>
    </w:p>
    <w:p w:rsidR="000D19AA" w:rsidRPr="00793621" w:rsidRDefault="000D19AA" w:rsidP="000D19AA">
      <w:pPr>
        <w:tabs>
          <w:tab w:val="left" w:pos="2880"/>
        </w:tabs>
        <w:ind w:left="5073" w:hanging="2913"/>
      </w:pPr>
      <w:r w:rsidRPr="00793621">
        <w:t>SS)</w:t>
      </w:r>
      <w:r w:rsidRPr="00793621">
        <w:tab/>
        <w:t>D33</w:t>
      </w:r>
      <w:r w:rsidRPr="00793621">
        <w:tab/>
        <w:t>Benign neoplasm of brain and other parts of central nervous system</w:t>
      </w:r>
      <w:r w:rsidR="009F61FF" w:rsidRPr="00793621">
        <w:t xml:space="preserve"> (CNS)</w:t>
      </w:r>
    </w:p>
    <w:p w:rsidR="000D19AA" w:rsidRPr="00793621" w:rsidRDefault="000D19AA" w:rsidP="000D19AA">
      <w:pPr>
        <w:tabs>
          <w:tab w:val="left" w:pos="2880"/>
        </w:tabs>
        <w:ind w:left="5073" w:hanging="2913"/>
      </w:pPr>
    </w:p>
    <w:p w:rsidR="000D19AA" w:rsidRPr="00793621" w:rsidRDefault="000D19AA" w:rsidP="00422024">
      <w:pPr>
        <w:tabs>
          <w:tab w:val="left" w:pos="2880"/>
        </w:tabs>
        <w:ind w:left="5073" w:hanging="2976"/>
      </w:pPr>
      <w:r w:rsidRPr="00793621">
        <w:t>TT)</w:t>
      </w:r>
      <w:r w:rsidRPr="00793621">
        <w:tab/>
        <w:t>D35.2-D35.4</w:t>
      </w:r>
      <w:r w:rsidRPr="00793621">
        <w:tab/>
        <w:t xml:space="preserve">Benign neoplasm of pituitary gland, </w:t>
      </w:r>
      <w:proofErr w:type="spellStart"/>
      <w:r w:rsidRPr="00793621">
        <w:t>craniopharyngeal</w:t>
      </w:r>
      <w:proofErr w:type="spellEnd"/>
      <w:r w:rsidRPr="00793621">
        <w:t xml:space="preserve"> duct and pineal gland</w:t>
      </w:r>
    </w:p>
    <w:p w:rsidR="000D19AA" w:rsidRPr="00793621" w:rsidRDefault="000D19AA" w:rsidP="000D19AA">
      <w:pPr>
        <w:tabs>
          <w:tab w:val="left" w:pos="2880"/>
        </w:tabs>
        <w:ind w:left="5073" w:hanging="2913"/>
      </w:pPr>
    </w:p>
    <w:p w:rsidR="000D19AA" w:rsidRPr="00793621" w:rsidRDefault="000D19AA" w:rsidP="00422024">
      <w:pPr>
        <w:tabs>
          <w:tab w:val="left" w:pos="2880"/>
        </w:tabs>
        <w:ind w:left="5073" w:hanging="3021"/>
      </w:pPr>
      <w:r w:rsidRPr="00793621">
        <w:t>UU)</w:t>
      </w:r>
      <w:r w:rsidRPr="00793621">
        <w:tab/>
        <w:t>D42-D43</w:t>
      </w:r>
      <w:r w:rsidRPr="00793621">
        <w:tab/>
        <w:t>Neoplasm of uncertain or unkno</w:t>
      </w:r>
      <w:bookmarkStart w:id="0" w:name="_GoBack"/>
      <w:bookmarkEnd w:id="0"/>
      <w:r w:rsidRPr="00793621">
        <w:t>wn behavior of meninges, brain, CNS</w:t>
      </w:r>
    </w:p>
    <w:p w:rsidR="000D19AA" w:rsidRPr="00793621" w:rsidRDefault="000D19AA" w:rsidP="000D19AA">
      <w:pPr>
        <w:tabs>
          <w:tab w:val="left" w:pos="2880"/>
        </w:tabs>
        <w:ind w:left="5073" w:hanging="2913"/>
      </w:pPr>
    </w:p>
    <w:p w:rsidR="000D19AA" w:rsidRPr="00793621" w:rsidRDefault="000D19AA" w:rsidP="00422024">
      <w:pPr>
        <w:tabs>
          <w:tab w:val="left" w:pos="2880"/>
        </w:tabs>
        <w:ind w:left="5073" w:hanging="3048"/>
      </w:pPr>
      <w:r w:rsidRPr="00793621">
        <w:t>VV)</w:t>
      </w:r>
      <w:r w:rsidRPr="00793621">
        <w:tab/>
        <w:t>D44.3-D44.5</w:t>
      </w:r>
      <w:r w:rsidRPr="00793621">
        <w:tab/>
        <w:t xml:space="preserve">Neoplasm of uncertain or unknown behavior of pituitary gland, </w:t>
      </w:r>
      <w:proofErr w:type="spellStart"/>
      <w:r w:rsidRPr="00793621">
        <w:t>craniopharyngeal</w:t>
      </w:r>
      <w:proofErr w:type="spellEnd"/>
      <w:r w:rsidRPr="00793621">
        <w:t xml:space="preserve"> duct and pineal gland</w:t>
      </w:r>
    </w:p>
    <w:p w:rsidR="000D19AA" w:rsidRPr="00793621" w:rsidRDefault="000D19AA" w:rsidP="000D19AA">
      <w:pPr>
        <w:tabs>
          <w:tab w:val="left" w:pos="2880"/>
        </w:tabs>
        <w:ind w:left="5073" w:hanging="2913"/>
      </w:pPr>
    </w:p>
    <w:p w:rsidR="000D19AA" w:rsidRPr="00793621" w:rsidRDefault="000D19AA" w:rsidP="00422024">
      <w:pPr>
        <w:tabs>
          <w:tab w:val="left" w:pos="2880"/>
        </w:tabs>
        <w:ind w:left="5073" w:hanging="3093"/>
      </w:pPr>
      <w:r w:rsidRPr="00793621">
        <w:t>WW)</w:t>
      </w:r>
      <w:r w:rsidRPr="00793621">
        <w:tab/>
        <w:t>D45</w:t>
      </w:r>
      <w:r w:rsidRPr="00793621">
        <w:tab/>
        <w:t xml:space="preserve">Polycythemia </w:t>
      </w:r>
      <w:proofErr w:type="spellStart"/>
      <w:proofErr w:type="gramStart"/>
      <w:r w:rsidRPr="00793621">
        <w:t>vera</w:t>
      </w:r>
      <w:proofErr w:type="spellEnd"/>
      <w:proofErr w:type="gramEnd"/>
      <w:r w:rsidRPr="00793621">
        <w:t xml:space="preserve"> (9950/3)</w:t>
      </w:r>
    </w:p>
    <w:p w:rsidR="000D19AA" w:rsidRPr="00793621" w:rsidRDefault="000D19AA" w:rsidP="000D19AA">
      <w:pPr>
        <w:tabs>
          <w:tab w:val="left" w:pos="2880"/>
        </w:tabs>
        <w:ind w:left="5073" w:hanging="2913"/>
      </w:pPr>
    </w:p>
    <w:p w:rsidR="000D19AA" w:rsidRPr="00793621" w:rsidRDefault="000D19AA" w:rsidP="00422024">
      <w:pPr>
        <w:tabs>
          <w:tab w:val="left" w:pos="2880"/>
        </w:tabs>
        <w:ind w:left="5073" w:hanging="2985"/>
      </w:pPr>
      <w:r w:rsidRPr="00793621">
        <w:t>XX)</w:t>
      </w:r>
      <w:r w:rsidRPr="00793621">
        <w:tab/>
        <w:t>D46</w:t>
      </w:r>
      <w:r w:rsidRPr="00793621">
        <w:tab/>
        <w:t>Myelodysplastic syndromes</w:t>
      </w:r>
    </w:p>
    <w:p w:rsidR="000D19AA" w:rsidRPr="00793621" w:rsidRDefault="000D19AA" w:rsidP="000D19AA">
      <w:pPr>
        <w:tabs>
          <w:tab w:val="left" w:pos="2880"/>
        </w:tabs>
        <w:ind w:left="5073" w:hanging="2913"/>
      </w:pPr>
    </w:p>
    <w:p w:rsidR="000D19AA" w:rsidRPr="00793621" w:rsidRDefault="000D19AA" w:rsidP="00422024">
      <w:pPr>
        <w:tabs>
          <w:tab w:val="left" w:pos="2880"/>
        </w:tabs>
        <w:ind w:left="5073" w:hanging="2985"/>
      </w:pPr>
      <w:r w:rsidRPr="00793621">
        <w:t>YY)</w:t>
      </w:r>
      <w:r w:rsidRPr="00793621">
        <w:tab/>
        <w:t>D47.1</w:t>
      </w:r>
      <w:r w:rsidRPr="00793621">
        <w:tab/>
        <w:t>Chronic myeloproliferative disease</w:t>
      </w:r>
    </w:p>
    <w:p w:rsidR="000D19AA" w:rsidRPr="00793621" w:rsidRDefault="000D19AA" w:rsidP="000D19AA">
      <w:pPr>
        <w:tabs>
          <w:tab w:val="left" w:pos="2880"/>
        </w:tabs>
        <w:ind w:left="5073" w:hanging="2913"/>
      </w:pPr>
    </w:p>
    <w:p w:rsidR="000D19AA" w:rsidRPr="00793621" w:rsidRDefault="000D19AA" w:rsidP="00422024">
      <w:pPr>
        <w:tabs>
          <w:tab w:val="left" w:pos="2880"/>
        </w:tabs>
        <w:ind w:left="5073" w:hanging="2931"/>
      </w:pPr>
      <w:r w:rsidRPr="00793621">
        <w:t>ZZ)</w:t>
      </w:r>
      <w:r w:rsidRPr="00793621">
        <w:tab/>
        <w:t>D47.3</w:t>
      </w:r>
      <w:r w:rsidRPr="00793621">
        <w:tab/>
        <w:t xml:space="preserve">Essential (hemorrhagic) </w:t>
      </w:r>
      <w:proofErr w:type="spellStart"/>
      <w:r w:rsidRPr="00793621">
        <w:t>thrombocythemia</w:t>
      </w:r>
      <w:proofErr w:type="spellEnd"/>
      <w:r w:rsidRPr="00793621">
        <w:t xml:space="preserve"> (9962/3))</w:t>
      </w:r>
    </w:p>
    <w:p w:rsidR="000D19AA" w:rsidRPr="00793621" w:rsidRDefault="000D19AA" w:rsidP="000D19AA">
      <w:pPr>
        <w:tabs>
          <w:tab w:val="left" w:pos="2880"/>
        </w:tabs>
        <w:ind w:left="5073" w:hanging="2913"/>
      </w:pPr>
    </w:p>
    <w:p w:rsidR="000D19AA" w:rsidRPr="00793621" w:rsidRDefault="000D19AA" w:rsidP="008C7495">
      <w:pPr>
        <w:tabs>
          <w:tab w:val="left" w:pos="2880"/>
        </w:tabs>
        <w:ind w:left="5073" w:hanging="3111"/>
      </w:pPr>
      <w:r w:rsidRPr="00793621">
        <w:t>AAA)</w:t>
      </w:r>
      <w:r w:rsidRPr="00793621">
        <w:tab/>
        <w:t>D47.4</w:t>
      </w:r>
      <w:r w:rsidRPr="00793621">
        <w:tab/>
      </w:r>
      <w:proofErr w:type="spellStart"/>
      <w:r w:rsidRPr="00793621">
        <w:t>Osteomyelofibrosis</w:t>
      </w:r>
      <w:proofErr w:type="spellEnd"/>
      <w:r w:rsidRPr="00793621">
        <w:t xml:space="preserve"> (9961/3)</w:t>
      </w:r>
    </w:p>
    <w:p w:rsidR="000D19AA" w:rsidRPr="00793621" w:rsidRDefault="000D19AA" w:rsidP="000D19AA">
      <w:pPr>
        <w:tabs>
          <w:tab w:val="left" w:pos="2880"/>
        </w:tabs>
        <w:ind w:left="5073" w:hanging="2913"/>
      </w:pPr>
    </w:p>
    <w:p w:rsidR="000D19AA" w:rsidRPr="00793621" w:rsidRDefault="000D19AA" w:rsidP="008C7495">
      <w:pPr>
        <w:tabs>
          <w:tab w:val="left" w:pos="2880"/>
        </w:tabs>
        <w:ind w:left="5073" w:hanging="3048"/>
      </w:pPr>
      <w:r w:rsidRPr="00793621">
        <w:t>BBB)</w:t>
      </w:r>
      <w:r w:rsidRPr="00793621">
        <w:tab/>
        <w:t>D47.7</w:t>
      </w:r>
      <w:r w:rsidRPr="00793621">
        <w:tab/>
        <w:t>Other specified neoplasms of uncertain/unknown behavior of lymphoid, hematopoietic</w:t>
      </w:r>
    </w:p>
    <w:p w:rsidR="000D19AA" w:rsidRPr="00793621" w:rsidRDefault="000D19AA" w:rsidP="000D19AA">
      <w:pPr>
        <w:tabs>
          <w:tab w:val="left" w:pos="2880"/>
        </w:tabs>
        <w:ind w:left="5073" w:hanging="2913"/>
      </w:pPr>
    </w:p>
    <w:p w:rsidR="000D19AA" w:rsidRPr="00793621" w:rsidRDefault="000D19AA" w:rsidP="008C7495">
      <w:pPr>
        <w:tabs>
          <w:tab w:val="left" w:pos="2880"/>
        </w:tabs>
        <w:ind w:left="5073" w:hanging="3030"/>
      </w:pPr>
      <w:r w:rsidRPr="00793621">
        <w:t>CCC)</w:t>
      </w:r>
      <w:r w:rsidRPr="00793621">
        <w:tab/>
        <w:t>D47.Z</w:t>
      </w:r>
      <w:r w:rsidRPr="00793621">
        <w:tab/>
      </w:r>
      <w:proofErr w:type="gramStart"/>
      <w:r w:rsidRPr="00793621">
        <w:t>Other</w:t>
      </w:r>
      <w:proofErr w:type="gramEnd"/>
      <w:r w:rsidRPr="00793621">
        <w:t xml:space="preserve"> neoplasms of uncertain behavior of lymphoid, hematopoietic</w:t>
      </w:r>
      <w:r w:rsidR="00065F9C" w:rsidRPr="00793621">
        <w:t xml:space="preserve"> and</w:t>
      </w:r>
      <w:r w:rsidRPr="00793621">
        <w:t xml:space="preserve"> related tissue</w:t>
      </w:r>
    </w:p>
    <w:p w:rsidR="000D19AA" w:rsidRPr="00793621" w:rsidRDefault="000D19AA" w:rsidP="000D19AA">
      <w:pPr>
        <w:tabs>
          <w:tab w:val="left" w:pos="2880"/>
        </w:tabs>
        <w:ind w:left="5073" w:hanging="2913"/>
      </w:pPr>
    </w:p>
    <w:p w:rsidR="000D19AA" w:rsidRPr="00793621" w:rsidRDefault="000D19AA" w:rsidP="008C7495">
      <w:pPr>
        <w:tabs>
          <w:tab w:val="left" w:pos="2880"/>
        </w:tabs>
        <w:ind w:left="5073" w:hanging="3048"/>
      </w:pPr>
      <w:r w:rsidRPr="00793621">
        <w:t>DDD)</w:t>
      </w:r>
      <w:r w:rsidRPr="00793621">
        <w:tab/>
        <w:t>D47.9</w:t>
      </w:r>
      <w:r w:rsidRPr="00793621">
        <w:tab/>
        <w:t>Neoplasm of uncertain behavior of lymphoid, hematopoietic and related tis</w:t>
      </w:r>
      <w:r w:rsidR="00065F9C" w:rsidRPr="00793621">
        <w:t>sue unspecified</w:t>
      </w:r>
    </w:p>
    <w:p w:rsidR="000D19AA" w:rsidRPr="00793621" w:rsidRDefault="000D19AA" w:rsidP="000D19AA">
      <w:pPr>
        <w:tabs>
          <w:tab w:val="left" w:pos="2880"/>
        </w:tabs>
        <w:ind w:left="5073" w:hanging="2913"/>
      </w:pPr>
    </w:p>
    <w:p w:rsidR="000D19AA" w:rsidRPr="00793621" w:rsidRDefault="000D19AA" w:rsidP="008C7495">
      <w:pPr>
        <w:tabs>
          <w:tab w:val="left" w:pos="2880"/>
        </w:tabs>
        <w:ind w:left="5073" w:hanging="3030"/>
      </w:pPr>
      <w:r w:rsidRPr="00793621">
        <w:t>EEE)</w:t>
      </w:r>
      <w:r w:rsidRPr="00793621">
        <w:tab/>
        <w:t>D49.6, D49.7</w:t>
      </w:r>
      <w:r w:rsidRPr="00793621">
        <w:tab/>
        <w:t>Neoplasm of unspecified behavior of brain, endocrine glands and other CNS</w:t>
      </w:r>
    </w:p>
    <w:p w:rsidR="000D19AA" w:rsidRPr="00793621" w:rsidRDefault="000D19AA" w:rsidP="000D19AA">
      <w:pPr>
        <w:tabs>
          <w:tab w:val="left" w:pos="2880"/>
        </w:tabs>
        <w:ind w:left="5073" w:hanging="2913"/>
      </w:pPr>
    </w:p>
    <w:p w:rsidR="000D19AA" w:rsidRPr="00793621" w:rsidRDefault="000D19AA" w:rsidP="008C7495">
      <w:pPr>
        <w:tabs>
          <w:tab w:val="left" w:pos="2880"/>
        </w:tabs>
        <w:ind w:left="5073" w:hanging="2976"/>
      </w:pPr>
      <w:r w:rsidRPr="00793621">
        <w:t>FFF)</w:t>
      </w:r>
      <w:r w:rsidRPr="00793621">
        <w:tab/>
        <w:t>J91.0</w:t>
      </w:r>
      <w:r w:rsidRPr="00793621">
        <w:tab/>
      </w:r>
      <w:r w:rsidR="00065F9C" w:rsidRPr="00793621">
        <w:t>Malignant p</w:t>
      </w:r>
      <w:r w:rsidRPr="00793621">
        <w:t xml:space="preserve">leural </w:t>
      </w:r>
      <w:r w:rsidR="00065F9C" w:rsidRPr="00793621">
        <w:t>e</w:t>
      </w:r>
      <w:r w:rsidRPr="00793621">
        <w:t>ffusion</w:t>
      </w:r>
    </w:p>
    <w:p w:rsidR="000D19AA" w:rsidRPr="00793621" w:rsidRDefault="000D19AA" w:rsidP="000D19AA">
      <w:pPr>
        <w:tabs>
          <w:tab w:val="left" w:pos="2880"/>
        </w:tabs>
        <w:ind w:left="5073" w:hanging="2913"/>
      </w:pPr>
    </w:p>
    <w:p w:rsidR="000D19AA" w:rsidRPr="00793621" w:rsidRDefault="000D19AA" w:rsidP="008C7495">
      <w:pPr>
        <w:tabs>
          <w:tab w:val="left" w:pos="2880"/>
        </w:tabs>
        <w:ind w:left="5073" w:hanging="3030"/>
      </w:pPr>
      <w:r w:rsidRPr="00793621">
        <w:t>GGG)</w:t>
      </w:r>
      <w:r w:rsidRPr="00793621">
        <w:tab/>
        <w:t>R18.0</w:t>
      </w:r>
      <w:r w:rsidRPr="00793621">
        <w:tab/>
        <w:t>Malignant ascites</w:t>
      </w:r>
    </w:p>
    <w:p w:rsidR="000D19AA" w:rsidRPr="00793621" w:rsidRDefault="000D19AA" w:rsidP="000D19AA">
      <w:pPr>
        <w:tabs>
          <w:tab w:val="left" w:pos="2880"/>
        </w:tabs>
        <w:ind w:left="5073" w:hanging="2913"/>
      </w:pPr>
    </w:p>
    <w:p w:rsidR="000D19AA" w:rsidRPr="00793621" w:rsidRDefault="000D19AA" w:rsidP="008C7495">
      <w:pPr>
        <w:tabs>
          <w:tab w:val="left" w:pos="2880"/>
        </w:tabs>
        <w:ind w:left="5073" w:hanging="3021"/>
      </w:pPr>
      <w:r w:rsidRPr="00793621">
        <w:t>HHH)</w:t>
      </w:r>
      <w:r w:rsidRPr="00793621">
        <w:tab/>
        <w:t>Z08</w:t>
      </w:r>
      <w:r w:rsidRPr="00793621">
        <w:tab/>
        <w:t>Encounter for follow-up examination after completed treatment for malignant neoplasm</w:t>
      </w:r>
    </w:p>
    <w:p w:rsidR="000D19AA" w:rsidRPr="00793621" w:rsidRDefault="000D19AA" w:rsidP="000D19AA">
      <w:pPr>
        <w:tabs>
          <w:tab w:val="left" w:pos="2880"/>
        </w:tabs>
        <w:ind w:left="5073" w:hanging="2913"/>
      </w:pPr>
    </w:p>
    <w:p w:rsidR="000D19AA" w:rsidRPr="00793621" w:rsidRDefault="000D19AA" w:rsidP="008C7495">
      <w:pPr>
        <w:tabs>
          <w:tab w:val="left" w:pos="2880"/>
        </w:tabs>
        <w:ind w:left="5073" w:hanging="2733"/>
      </w:pPr>
      <w:r w:rsidRPr="00793621">
        <w:t>III)</w:t>
      </w:r>
      <w:r w:rsidRPr="00793621">
        <w:tab/>
        <w:t>Z12</w:t>
      </w:r>
      <w:r w:rsidRPr="00793621">
        <w:tab/>
        <w:t>Encounter for screening for malignant neoplasms</w:t>
      </w:r>
    </w:p>
    <w:p w:rsidR="000D19AA" w:rsidRPr="00793621" w:rsidRDefault="000D19AA" w:rsidP="000D19AA">
      <w:pPr>
        <w:tabs>
          <w:tab w:val="left" w:pos="2880"/>
        </w:tabs>
        <w:ind w:left="5073" w:hanging="2913"/>
      </w:pPr>
    </w:p>
    <w:p w:rsidR="000D19AA" w:rsidRPr="00793621" w:rsidRDefault="000D19AA" w:rsidP="008C7495">
      <w:pPr>
        <w:tabs>
          <w:tab w:val="left" w:pos="2880"/>
        </w:tabs>
        <w:ind w:left="5073" w:hanging="2751"/>
      </w:pPr>
      <w:r w:rsidRPr="00793621">
        <w:t>JJJ)</w:t>
      </w:r>
      <w:r w:rsidRPr="00793621">
        <w:tab/>
        <w:t>Z51.0</w:t>
      </w:r>
      <w:r w:rsidRPr="00793621">
        <w:tab/>
        <w:t>Encounter for antineoplastic radiation therapy</w:t>
      </w:r>
    </w:p>
    <w:p w:rsidR="000D19AA" w:rsidRPr="00793621" w:rsidRDefault="000D19AA" w:rsidP="000D19AA">
      <w:pPr>
        <w:tabs>
          <w:tab w:val="left" w:pos="2880"/>
        </w:tabs>
        <w:ind w:left="5073" w:hanging="2913"/>
      </w:pPr>
    </w:p>
    <w:p w:rsidR="000D19AA" w:rsidRPr="00793621" w:rsidRDefault="000D19AA" w:rsidP="008C7495">
      <w:pPr>
        <w:tabs>
          <w:tab w:val="left" w:pos="2880"/>
        </w:tabs>
        <w:ind w:left="5073" w:hanging="2940"/>
      </w:pPr>
      <w:r w:rsidRPr="00793621">
        <w:t>KKK)</w:t>
      </w:r>
      <w:r w:rsidRPr="00793621">
        <w:tab/>
        <w:t>Z51.1</w:t>
      </w:r>
      <w:r w:rsidRPr="00793621">
        <w:tab/>
        <w:t>Encounter for antineoplastic chemotherapy and immunotherapy</w:t>
      </w:r>
    </w:p>
    <w:p w:rsidR="000D19AA" w:rsidRPr="00793621" w:rsidRDefault="000D19AA" w:rsidP="000D19AA">
      <w:pPr>
        <w:tabs>
          <w:tab w:val="left" w:pos="2880"/>
        </w:tabs>
        <w:ind w:left="5073" w:hanging="2913"/>
      </w:pPr>
    </w:p>
    <w:p w:rsidR="000D19AA" w:rsidRPr="00793621" w:rsidRDefault="000D19AA" w:rsidP="008C7495">
      <w:pPr>
        <w:tabs>
          <w:tab w:val="left" w:pos="2880"/>
        </w:tabs>
        <w:ind w:left="5073" w:hanging="2886"/>
      </w:pPr>
      <w:r w:rsidRPr="00793621">
        <w:t>LLL)</w:t>
      </w:r>
      <w:r w:rsidRPr="00793621">
        <w:tab/>
        <w:t>Z85</w:t>
      </w:r>
      <w:r w:rsidRPr="00793621">
        <w:tab/>
        <w:t>Personal history of malignant neoplasm</w:t>
      </w:r>
    </w:p>
    <w:p w:rsidR="000D19AA" w:rsidRPr="00793621" w:rsidRDefault="000D19AA" w:rsidP="000D19AA">
      <w:pPr>
        <w:tabs>
          <w:tab w:val="left" w:pos="2880"/>
        </w:tabs>
        <w:ind w:left="5073" w:hanging="2913"/>
      </w:pPr>
    </w:p>
    <w:p w:rsidR="000D19AA" w:rsidRPr="00793621" w:rsidRDefault="000D19AA" w:rsidP="008C7495">
      <w:pPr>
        <w:tabs>
          <w:tab w:val="left" w:pos="2880"/>
        </w:tabs>
        <w:ind w:left="5073" w:hanging="3075"/>
      </w:pPr>
      <w:r w:rsidRPr="00793621">
        <w:t>MMM)</w:t>
      </w:r>
      <w:r w:rsidR="008C7495" w:rsidRPr="00793621">
        <w:tab/>
      </w:r>
      <w:r w:rsidRPr="00793621">
        <w:t xml:space="preserve">Z86.0, Z86.01, </w:t>
      </w:r>
      <w:r w:rsidRPr="00793621">
        <w:tab/>
        <w:t>Personal history of in situ and benign</w:t>
      </w:r>
    </w:p>
    <w:p w:rsidR="000D19AA" w:rsidRPr="00793621" w:rsidRDefault="000D19AA" w:rsidP="000D19AA">
      <w:pPr>
        <w:tabs>
          <w:tab w:val="left" w:pos="2880"/>
        </w:tabs>
        <w:ind w:left="5073" w:hanging="2913"/>
      </w:pPr>
      <w:r w:rsidRPr="00793621">
        <w:tab/>
        <w:t>Z86.03</w:t>
      </w:r>
      <w:r w:rsidRPr="00793621">
        <w:tab/>
        <w:t>neoplasms and neoplasms of uncertain behavior</w:t>
      </w:r>
    </w:p>
    <w:p w:rsidR="000D19AA" w:rsidRPr="00793621" w:rsidRDefault="000D19AA" w:rsidP="000D19AA">
      <w:pPr>
        <w:tabs>
          <w:tab w:val="left" w:pos="2880"/>
        </w:tabs>
        <w:ind w:left="5073" w:hanging="2913"/>
      </w:pPr>
    </w:p>
    <w:p w:rsidR="000D19AA" w:rsidRPr="00793621" w:rsidRDefault="000D19AA" w:rsidP="000D19AA">
      <w:pPr>
        <w:tabs>
          <w:tab w:val="left" w:pos="2880"/>
        </w:tabs>
        <w:ind w:left="5073" w:hanging="2913"/>
      </w:pPr>
      <w:r w:rsidRPr="00793621">
        <w:t>NNN)</w:t>
      </w:r>
      <w:r w:rsidRPr="00793621">
        <w:tab/>
        <w:t>Z92.21, Z92.23,</w:t>
      </w:r>
      <w:r w:rsidRPr="00793621">
        <w:tab/>
        <w:t>Personal history of antineoplastic</w:t>
      </w:r>
    </w:p>
    <w:p w:rsidR="000D19AA" w:rsidRPr="00793621" w:rsidRDefault="000D19AA" w:rsidP="000D19AA">
      <w:pPr>
        <w:tabs>
          <w:tab w:val="left" w:pos="2880"/>
        </w:tabs>
        <w:ind w:left="5073" w:hanging="2913"/>
      </w:pPr>
      <w:r w:rsidRPr="00793621">
        <w:tab/>
        <w:t>Z92.25, Z92.3</w:t>
      </w:r>
      <w:r w:rsidRPr="00793621">
        <w:tab/>
        <w:t>chemotherapy, estrogen therapy, immunosuppression therapy or irradiation (radiation)</w:t>
      </w:r>
    </w:p>
    <w:p w:rsidR="00065F9C" w:rsidRPr="00793621" w:rsidRDefault="00065F9C" w:rsidP="000D19AA">
      <w:pPr>
        <w:tabs>
          <w:tab w:val="left" w:pos="2880"/>
        </w:tabs>
        <w:ind w:left="5073" w:hanging="2913"/>
      </w:pPr>
    </w:p>
    <w:p w:rsidR="00065F9C" w:rsidRPr="00793621" w:rsidRDefault="00065F9C" w:rsidP="000D19AA">
      <w:pPr>
        <w:tabs>
          <w:tab w:val="left" w:pos="2880"/>
        </w:tabs>
        <w:ind w:left="5073" w:hanging="2913"/>
      </w:pPr>
      <w:r w:rsidRPr="00793621">
        <w:t>OOO)</w:t>
      </w:r>
      <w:r w:rsidRPr="00793621">
        <w:tab/>
        <w:t>R85.614</w:t>
      </w:r>
      <w:r w:rsidRPr="00793621">
        <w:tab/>
      </w:r>
      <w:proofErr w:type="spellStart"/>
      <w:r w:rsidRPr="00793621">
        <w:t>Cytologic</w:t>
      </w:r>
      <w:proofErr w:type="spellEnd"/>
      <w:r w:rsidRPr="00793621">
        <w:t xml:space="preserve"> evidence of malignancy on smear of anus</w:t>
      </w:r>
    </w:p>
    <w:p w:rsidR="00065F9C" w:rsidRPr="00793621" w:rsidRDefault="00065F9C" w:rsidP="000D19AA">
      <w:pPr>
        <w:tabs>
          <w:tab w:val="left" w:pos="2880"/>
        </w:tabs>
        <w:ind w:left="5073" w:hanging="2913"/>
      </w:pPr>
    </w:p>
    <w:p w:rsidR="00065F9C" w:rsidRPr="00793621" w:rsidRDefault="00065F9C" w:rsidP="000D19AA">
      <w:pPr>
        <w:tabs>
          <w:tab w:val="left" w:pos="2880"/>
        </w:tabs>
        <w:ind w:left="5073" w:hanging="2913"/>
      </w:pPr>
      <w:r w:rsidRPr="00793621">
        <w:t>PPP)</w:t>
      </w:r>
      <w:r w:rsidRPr="00793621">
        <w:tab/>
        <w:t>R87.614</w:t>
      </w:r>
      <w:r w:rsidRPr="00793621">
        <w:tab/>
      </w:r>
      <w:proofErr w:type="spellStart"/>
      <w:r w:rsidRPr="00793621">
        <w:t>Cytologic</w:t>
      </w:r>
      <w:proofErr w:type="spellEnd"/>
      <w:r w:rsidRPr="00793621">
        <w:t xml:space="preserve"> evidence of malignancy on smear of cervix</w:t>
      </w:r>
    </w:p>
    <w:p w:rsidR="00065F9C" w:rsidRPr="00793621" w:rsidRDefault="00065F9C" w:rsidP="000D19AA">
      <w:pPr>
        <w:tabs>
          <w:tab w:val="left" w:pos="2880"/>
        </w:tabs>
        <w:ind w:left="5073" w:hanging="2913"/>
      </w:pPr>
    </w:p>
    <w:p w:rsidR="00065F9C" w:rsidRPr="00793621" w:rsidRDefault="00065F9C" w:rsidP="000D19AA">
      <w:pPr>
        <w:tabs>
          <w:tab w:val="left" w:pos="2880"/>
        </w:tabs>
        <w:ind w:left="5073" w:hanging="2913"/>
      </w:pPr>
      <w:r w:rsidRPr="00793621">
        <w:t>QQQ)</w:t>
      </w:r>
      <w:r w:rsidRPr="00793621">
        <w:tab/>
        <w:t>R87.624</w:t>
      </w:r>
      <w:r w:rsidRPr="00793621">
        <w:tab/>
      </w:r>
      <w:proofErr w:type="spellStart"/>
      <w:r w:rsidRPr="00793621">
        <w:t>Cytologic</w:t>
      </w:r>
      <w:proofErr w:type="spellEnd"/>
      <w:r w:rsidRPr="00793621">
        <w:t xml:space="preserve"> evidence of malignancy on smear of vagina</w:t>
      </w:r>
    </w:p>
    <w:p w:rsidR="001B1798" w:rsidRPr="00793621" w:rsidRDefault="001B1798" w:rsidP="00110466">
      <w:pPr>
        <w:widowControl w:val="0"/>
        <w:autoSpaceDE w:val="0"/>
        <w:autoSpaceDN w:val="0"/>
        <w:adjustRightInd w:val="0"/>
        <w:ind w:left="2160" w:hanging="720"/>
      </w:pPr>
    </w:p>
    <w:p w:rsidR="00110466" w:rsidRPr="00793621" w:rsidRDefault="00110466" w:rsidP="00110466">
      <w:pPr>
        <w:widowControl w:val="0"/>
        <w:autoSpaceDE w:val="0"/>
        <w:autoSpaceDN w:val="0"/>
        <w:adjustRightInd w:val="0"/>
        <w:ind w:left="2160" w:hanging="720"/>
      </w:pPr>
      <w:r w:rsidRPr="00793621">
        <w:t>2)</w:t>
      </w:r>
      <w:r w:rsidRPr="00793621">
        <w:tab/>
        <w:t xml:space="preserve">All pathology and cytology reports from the facility with a positive morphologic diagnosis of cancer shall be reviewed for reportable neoplasms, including reports on inpatient and outpatient surgical resections and biopsy specimens, bone marrow biopsies, cytology specimens and autopsies. </w:t>
      </w:r>
    </w:p>
    <w:p w:rsidR="00FF3442" w:rsidRPr="00793621" w:rsidRDefault="00FF3442" w:rsidP="00110466">
      <w:pPr>
        <w:widowControl w:val="0"/>
        <w:autoSpaceDE w:val="0"/>
        <w:autoSpaceDN w:val="0"/>
        <w:adjustRightInd w:val="0"/>
        <w:ind w:left="2160" w:hanging="720"/>
      </w:pPr>
    </w:p>
    <w:p w:rsidR="00110466" w:rsidRPr="00793621" w:rsidRDefault="00110466" w:rsidP="00110466">
      <w:pPr>
        <w:widowControl w:val="0"/>
        <w:autoSpaceDE w:val="0"/>
        <w:autoSpaceDN w:val="0"/>
        <w:adjustRightInd w:val="0"/>
        <w:ind w:left="2160" w:hanging="720"/>
      </w:pPr>
      <w:r w:rsidRPr="00793621">
        <w:t>3)</w:t>
      </w:r>
      <w:r w:rsidRPr="00793621">
        <w:tab/>
        <w:t xml:space="preserve">Any conflict of interpretation of cancer incidence shall defer to the clinician's determination. </w:t>
      </w:r>
    </w:p>
    <w:p w:rsidR="00FF3442" w:rsidRPr="00793621" w:rsidRDefault="00FF3442" w:rsidP="00110466">
      <w:pPr>
        <w:widowControl w:val="0"/>
        <w:autoSpaceDE w:val="0"/>
        <w:autoSpaceDN w:val="0"/>
        <w:adjustRightInd w:val="0"/>
        <w:ind w:left="1440" w:hanging="720"/>
      </w:pPr>
    </w:p>
    <w:p w:rsidR="00110466" w:rsidRPr="00793621" w:rsidRDefault="00110466" w:rsidP="00110466">
      <w:pPr>
        <w:widowControl w:val="0"/>
        <w:autoSpaceDE w:val="0"/>
        <w:autoSpaceDN w:val="0"/>
        <w:adjustRightInd w:val="0"/>
        <w:ind w:left="1440" w:hanging="720"/>
      </w:pPr>
      <w:proofErr w:type="spellStart"/>
      <w:r w:rsidRPr="00793621">
        <w:t>i</w:t>
      </w:r>
      <w:proofErr w:type="spellEnd"/>
      <w:r w:rsidRPr="00793621">
        <w:t>)</w:t>
      </w:r>
      <w:r w:rsidRPr="00793621">
        <w:tab/>
        <w:t>All reporting facilities shall submit the report forms on a monthly basis</w:t>
      </w:r>
      <w:r w:rsidR="00FE786F" w:rsidRPr="00793621">
        <w:t>.</w:t>
      </w:r>
      <w:r w:rsidRPr="00793621">
        <w:t xml:space="preserve"> </w:t>
      </w:r>
    </w:p>
    <w:p w:rsidR="00110466" w:rsidRPr="00793621" w:rsidRDefault="00FE786F" w:rsidP="00110466">
      <w:pPr>
        <w:widowControl w:val="0"/>
        <w:autoSpaceDE w:val="0"/>
        <w:autoSpaceDN w:val="0"/>
        <w:adjustRightInd w:val="0"/>
        <w:ind w:left="2160" w:hanging="720"/>
      </w:pPr>
      <w:r w:rsidRPr="00793621">
        <w:tab/>
      </w:r>
      <w:r w:rsidR="00110466" w:rsidRPr="00793621">
        <w:tab/>
      </w:r>
    </w:p>
    <w:p w:rsidR="003877B9" w:rsidRPr="00793621" w:rsidRDefault="00706A85">
      <w:pPr>
        <w:pStyle w:val="JCARSourceNote"/>
        <w:ind w:left="720"/>
      </w:pPr>
      <w:r w:rsidRPr="00793621">
        <w:t xml:space="preserve">(Source:  Amended at 40 Ill. Reg. </w:t>
      </w:r>
      <w:r w:rsidR="00F84573" w:rsidRPr="00793621">
        <w:t>13397</w:t>
      </w:r>
      <w:r w:rsidRPr="00793621">
        <w:t xml:space="preserve">, effective </w:t>
      </w:r>
      <w:r w:rsidR="00F84573" w:rsidRPr="00793621">
        <w:t>September 12, 2016</w:t>
      </w:r>
      <w:r w:rsidRPr="00793621">
        <w:t>)</w:t>
      </w:r>
    </w:p>
    <w:sectPr w:rsidR="003877B9" w:rsidRPr="00793621" w:rsidSect="001104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0466"/>
    <w:rsid w:val="000256C5"/>
    <w:rsid w:val="00065F9C"/>
    <w:rsid w:val="000D19AA"/>
    <w:rsid w:val="000E099C"/>
    <w:rsid w:val="00110466"/>
    <w:rsid w:val="0012375E"/>
    <w:rsid w:val="001B1798"/>
    <w:rsid w:val="0025514A"/>
    <w:rsid w:val="002C1C96"/>
    <w:rsid w:val="003877B9"/>
    <w:rsid w:val="00422024"/>
    <w:rsid w:val="004505F9"/>
    <w:rsid w:val="005C3366"/>
    <w:rsid w:val="00660AF4"/>
    <w:rsid w:val="00663FB2"/>
    <w:rsid w:val="006C71B9"/>
    <w:rsid w:val="00706A85"/>
    <w:rsid w:val="00793621"/>
    <w:rsid w:val="008C7495"/>
    <w:rsid w:val="008F1D32"/>
    <w:rsid w:val="009E3808"/>
    <w:rsid w:val="009F61FF"/>
    <w:rsid w:val="00A4202A"/>
    <w:rsid w:val="00AA4022"/>
    <w:rsid w:val="00B46DD7"/>
    <w:rsid w:val="00B64DB4"/>
    <w:rsid w:val="00BF3933"/>
    <w:rsid w:val="00CD4D32"/>
    <w:rsid w:val="00D1151E"/>
    <w:rsid w:val="00D74FA3"/>
    <w:rsid w:val="00DE2587"/>
    <w:rsid w:val="00E20634"/>
    <w:rsid w:val="00F56C3D"/>
    <w:rsid w:val="00F84573"/>
    <w:rsid w:val="00FD49D8"/>
    <w:rsid w:val="00FE786F"/>
    <w:rsid w:val="00FF3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9777D96-0EEF-403F-9068-5CF29675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87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Section 840</vt:lpstr>
    </vt:vector>
  </TitlesOfParts>
  <Company>State Of Illinois</Company>
  <LinksUpToDate>false</LinksUpToDate>
  <CharactersWithSpaces>8435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840</dc:title>
  <dc:subject/>
  <dc:creator>Illinois General Assembly</dc:creator>
  <cp:keywords/>
  <dc:description/>
  <cp:lastModifiedBy>Marines Debra L.</cp:lastModifiedBy>
  <cp:revision>5</cp:revision>
  <dcterms:created xsi:type="dcterms:W3CDTF">2016-08-08T20:02:00Z</dcterms:created>
  <dcterms:modified xsi:type="dcterms:W3CDTF">2019-04-23T14:54:00Z</dcterms:modified>
</cp:coreProperties>
</file>