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39" w:rsidRDefault="00A26D39" w:rsidP="0090662B">
      <w:pPr>
        <w:adjustRightInd w:val="0"/>
        <w:jc w:val="center"/>
      </w:pPr>
      <w:bookmarkStart w:id="0" w:name="_GoBack"/>
      <w:bookmarkEnd w:id="0"/>
    </w:p>
    <w:p w:rsidR="0090662B" w:rsidRPr="0090662B" w:rsidRDefault="0090662B" w:rsidP="0090662B">
      <w:pPr>
        <w:adjustRightInd w:val="0"/>
        <w:jc w:val="center"/>
      </w:pPr>
      <w:r w:rsidRPr="0090662B">
        <w:t>PART 797</w:t>
      </w:r>
    </w:p>
    <w:p w:rsidR="0090662B" w:rsidRPr="0090662B" w:rsidRDefault="0090662B" w:rsidP="0090662B">
      <w:pPr>
        <w:adjustRightInd w:val="0"/>
        <w:jc w:val="center"/>
      </w:pPr>
      <w:r w:rsidRPr="0090662B">
        <w:t>BODY ART CODE</w:t>
      </w:r>
    </w:p>
    <w:sectPr w:rsidR="0090662B" w:rsidRPr="009066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DE" w:rsidRDefault="008D60DE">
      <w:r>
        <w:separator/>
      </w:r>
    </w:p>
  </w:endnote>
  <w:endnote w:type="continuationSeparator" w:id="0">
    <w:p w:rsidR="008D60DE" w:rsidRDefault="008D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DE" w:rsidRDefault="008D60DE">
      <w:r>
        <w:separator/>
      </w:r>
    </w:p>
  </w:footnote>
  <w:footnote w:type="continuationSeparator" w:id="0">
    <w:p w:rsidR="008D60DE" w:rsidRDefault="008D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62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0D08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1DE7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60DE"/>
    <w:rsid w:val="008D7182"/>
    <w:rsid w:val="008E68BC"/>
    <w:rsid w:val="008F2BEE"/>
    <w:rsid w:val="009053C8"/>
    <w:rsid w:val="0090662B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26D39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4E3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