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5B" w:rsidRDefault="00492B5B" w:rsidP="00492B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2B5B" w:rsidRDefault="00492B5B" w:rsidP="00492B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785.1030  Batch or Continuous In-Containers Sterilizers</w:t>
      </w:r>
      <w:r>
        <w:t xml:space="preserve"> </w:t>
      </w:r>
    </w:p>
    <w:p w:rsidR="00492B5B" w:rsidRDefault="00492B5B" w:rsidP="00492B5B">
      <w:pPr>
        <w:widowControl w:val="0"/>
        <w:autoSpaceDE w:val="0"/>
        <w:autoSpaceDN w:val="0"/>
        <w:adjustRightInd w:val="0"/>
      </w:pPr>
    </w:p>
    <w:p w:rsidR="00492B5B" w:rsidRDefault="00492B5B" w:rsidP="00492B5B">
      <w:pPr>
        <w:widowControl w:val="0"/>
        <w:autoSpaceDE w:val="0"/>
        <w:autoSpaceDN w:val="0"/>
        <w:adjustRightInd w:val="0"/>
      </w:pPr>
      <w:r>
        <w:t>Shall be equipped with accurate temperature controls and effective valves of regulating the sterilization process.  The equipment shall be</w:t>
      </w:r>
      <w:r w:rsidR="00DB1645">
        <w:t xml:space="preserve"> </w:t>
      </w:r>
      <w:r>
        <w:t xml:space="preserve">maintained in such a manner as to assure control of the length of time of processing, and to minimize the number of damaged containers. </w:t>
      </w:r>
    </w:p>
    <w:p w:rsidR="00DB1645" w:rsidRDefault="00DB1645" w:rsidP="00492B5B">
      <w:pPr>
        <w:widowControl w:val="0"/>
        <w:autoSpaceDE w:val="0"/>
        <w:autoSpaceDN w:val="0"/>
        <w:adjustRightInd w:val="0"/>
      </w:pPr>
    </w:p>
    <w:p w:rsidR="00DB1645" w:rsidRPr="00D55B37" w:rsidRDefault="00DB1645" w:rsidP="00DB1645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DB1645" w:rsidRDefault="00DB1645" w:rsidP="00492B5B">
      <w:pPr>
        <w:widowControl w:val="0"/>
        <w:autoSpaceDE w:val="0"/>
        <w:autoSpaceDN w:val="0"/>
        <w:adjustRightInd w:val="0"/>
      </w:pPr>
    </w:p>
    <w:sectPr w:rsidR="00DB1645" w:rsidSect="00492B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B5B"/>
    <w:rsid w:val="003956BC"/>
    <w:rsid w:val="00492B5B"/>
    <w:rsid w:val="005C3366"/>
    <w:rsid w:val="009217EA"/>
    <w:rsid w:val="00A81E11"/>
    <w:rsid w:val="00D55B37"/>
    <w:rsid w:val="00D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1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2012-06-22T01:05:00Z</dcterms:modified>
</cp:coreProperties>
</file>