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BB" w:rsidRDefault="00A26DBB" w:rsidP="00A26DBB">
      <w:pPr>
        <w:widowControl w:val="0"/>
        <w:autoSpaceDE w:val="0"/>
        <w:autoSpaceDN w:val="0"/>
        <w:adjustRightInd w:val="0"/>
      </w:pPr>
      <w:bookmarkStart w:id="0" w:name="_GoBack"/>
      <w:bookmarkEnd w:id="0"/>
    </w:p>
    <w:p w:rsidR="00A26DBB" w:rsidRDefault="00A26DBB" w:rsidP="00A26DBB">
      <w:pPr>
        <w:widowControl w:val="0"/>
        <w:autoSpaceDE w:val="0"/>
        <w:autoSpaceDN w:val="0"/>
        <w:adjustRightInd w:val="0"/>
      </w:pPr>
      <w:r>
        <w:rPr>
          <w:b/>
          <w:bCs/>
        </w:rPr>
        <w:t>Section 785.610  Print and Bulk Packaging Rooms</w:t>
      </w:r>
      <w:r>
        <w:t xml:space="preserve"> </w:t>
      </w:r>
    </w:p>
    <w:p w:rsidR="00A26DBB" w:rsidRDefault="00A26DBB" w:rsidP="00A26DBB">
      <w:pPr>
        <w:widowControl w:val="0"/>
        <w:autoSpaceDE w:val="0"/>
        <w:autoSpaceDN w:val="0"/>
        <w:adjustRightInd w:val="0"/>
      </w:pPr>
    </w:p>
    <w:p w:rsidR="00A26DBB" w:rsidRDefault="00A26DBB" w:rsidP="00A26DBB">
      <w:pPr>
        <w:widowControl w:val="0"/>
        <w:autoSpaceDE w:val="0"/>
        <w:autoSpaceDN w:val="0"/>
        <w:adjustRightInd w:val="0"/>
      </w:pPr>
      <w:r>
        <w:t xml:space="preserve">Room used for packaging print or bulk butter and related products shall, in addition to proper construction and sanitation, provide an atmosphere relatively free from mold (no more than 10 mold colonies per cubic foot of air), dust or other airborne contamination and be maintained at a reasonable room temperature. </w:t>
      </w:r>
    </w:p>
    <w:sectPr w:rsidR="00A26DBB" w:rsidSect="00A26D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DBB"/>
    <w:rsid w:val="005C3366"/>
    <w:rsid w:val="00713B0C"/>
    <w:rsid w:val="008B4BDE"/>
    <w:rsid w:val="00A26DBB"/>
    <w:rsid w:val="00AA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