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5C8" w:rsidRDefault="003845C8" w:rsidP="003845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45C8" w:rsidRDefault="003845C8" w:rsidP="003845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760.1030  Toilet Rooms</w:t>
      </w:r>
      <w:r>
        <w:t xml:space="preserve"> </w:t>
      </w:r>
    </w:p>
    <w:p w:rsidR="003845C8" w:rsidRDefault="003845C8" w:rsidP="003845C8">
      <w:pPr>
        <w:widowControl w:val="0"/>
        <w:autoSpaceDE w:val="0"/>
        <w:autoSpaceDN w:val="0"/>
        <w:adjustRightInd w:val="0"/>
      </w:pPr>
    </w:p>
    <w:p w:rsidR="003845C8" w:rsidRDefault="003845C8" w:rsidP="003845C8">
      <w:pPr>
        <w:widowControl w:val="0"/>
        <w:autoSpaceDE w:val="0"/>
        <w:autoSpaceDN w:val="0"/>
        <w:adjustRightInd w:val="0"/>
      </w:pPr>
      <w:r>
        <w:t xml:space="preserve">Toilet rooms shall be completely enclosed and shall have tight-fitting, self-closing solid doors, except for louvers that may be necessary for ventilation systems. </w:t>
      </w:r>
    </w:p>
    <w:sectPr w:rsidR="003845C8" w:rsidSect="003845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45C8"/>
    <w:rsid w:val="001C530D"/>
    <w:rsid w:val="003845C8"/>
    <w:rsid w:val="005C3366"/>
    <w:rsid w:val="00825823"/>
    <w:rsid w:val="00BA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2012-06-22T00:59:00Z</dcterms:created>
  <dcterms:modified xsi:type="dcterms:W3CDTF">2012-06-22T00:59:00Z</dcterms:modified>
</cp:coreProperties>
</file>