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63" w:rsidRDefault="00893163" w:rsidP="00893163">
      <w:pPr>
        <w:widowControl w:val="0"/>
        <w:autoSpaceDE w:val="0"/>
        <w:autoSpaceDN w:val="0"/>
        <w:adjustRightInd w:val="0"/>
      </w:pPr>
      <w:bookmarkStart w:id="0" w:name="_GoBack"/>
      <w:bookmarkEnd w:id="0"/>
    </w:p>
    <w:p w:rsidR="00893163" w:rsidRDefault="00893163" w:rsidP="00893163">
      <w:pPr>
        <w:widowControl w:val="0"/>
        <w:autoSpaceDE w:val="0"/>
        <w:autoSpaceDN w:val="0"/>
        <w:adjustRightInd w:val="0"/>
      </w:pPr>
      <w:r>
        <w:rPr>
          <w:b/>
          <w:bCs/>
        </w:rPr>
        <w:t>Section 760.750  Retail Food Stores Without Equipment and Utensil Cleaning Facilities</w:t>
      </w:r>
      <w:r>
        <w:t xml:space="preserve"> </w:t>
      </w:r>
    </w:p>
    <w:p w:rsidR="00893163" w:rsidRDefault="00893163" w:rsidP="00893163">
      <w:pPr>
        <w:widowControl w:val="0"/>
        <w:autoSpaceDE w:val="0"/>
        <w:autoSpaceDN w:val="0"/>
        <w:adjustRightInd w:val="0"/>
      </w:pPr>
    </w:p>
    <w:p w:rsidR="00893163" w:rsidRDefault="00893163" w:rsidP="00893163">
      <w:pPr>
        <w:widowControl w:val="0"/>
        <w:autoSpaceDE w:val="0"/>
        <w:autoSpaceDN w:val="0"/>
        <w:adjustRightInd w:val="0"/>
      </w:pPr>
      <w:r>
        <w:t xml:space="preserve">Retail food stores that do not have facilities for proper cleaning and sanitizing of utensils and equipment shall not prepare or package food or dispense unpackaged food other than raw fruits and raw vegetables. </w:t>
      </w:r>
    </w:p>
    <w:sectPr w:rsidR="00893163" w:rsidSect="008931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163"/>
    <w:rsid w:val="003F3DCC"/>
    <w:rsid w:val="005C3366"/>
    <w:rsid w:val="00893163"/>
    <w:rsid w:val="00A12F07"/>
    <w:rsid w:val="00E3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