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15D" w:rsidRDefault="00EC515D" w:rsidP="00EC515D">
      <w:pPr>
        <w:widowControl w:val="0"/>
        <w:autoSpaceDE w:val="0"/>
        <w:autoSpaceDN w:val="0"/>
        <w:adjustRightInd w:val="0"/>
      </w:pPr>
      <w:bookmarkStart w:id="0" w:name="_GoBack"/>
      <w:bookmarkEnd w:id="0"/>
    </w:p>
    <w:p w:rsidR="00EC515D" w:rsidRDefault="00EC515D" w:rsidP="00EC515D">
      <w:pPr>
        <w:widowControl w:val="0"/>
        <w:autoSpaceDE w:val="0"/>
        <w:autoSpaceDN w:val="0"/>
        <w:adjustRightInd w:val="0"/>
      </w:pPr>
      <w:r>
        <w:rPr>
          <w:b/>
          <w:bCs/>
        </w:rPr>
        <w:t>Section 740.30  Plant and Grounds</w:t>
      </w:r>
      <w:r>
        <w:t xml:space="preserve"> </w:t>
      </w:r>
    </w:p>
    <w:p w:rsidR="00EC515D" w:rsidRDefault="00EC515D" w:rsidP="00EC515D">
      <w:pPr>
        <w:widowControl w:val="0"/>
        <w:autoSpaceDE w:val="0"/>
        <w:autoSpaceDN w:val="0"/>
        <w:adjustRightInd w:val="0"/>
      </w:pPr>
    </w:p>
    <w:p w:rsidR="00EC515D" w:rsidRDefault="00EC515D" w:rsidP="00EC515D">
      <w:pPr>
        <w:widowControl w:val="0"/>
        <w:autoSpaceDE w:val="0"/>
        <w:autoSpaceDN w:val="0"/>
        <w:adjustRightInd w:val="0"/>
        <w:ind w:left="1440" w:hanging="720"/>
      </w:pPr>
      <w:r>
        <w:t>a)</w:t>
      </w:r>
      <w:r>
        <w:tab/>
        <w:t xml:space="preserve">Grounds </w:t>
      </w:r>
    </w:p>
    <w:p w:rsidR="004B28A6" w:rsidRDefault="004B28A6" w:rsidP="00EC515D">
      <w:pPr>
        <w:widowControl w:val="0"/>
        <w:autoSpaceDE w:val="0"/>
        <w:autoSpaceDN w:val="0"/>
        <w:adjustRightInd w:val="0"/>
        <w:ind w:left="2160" w:hanging="720"/>
      </w:pPr>
    </w:p>
    <w:p w:rsidR="00EC515D" w:rsidRDefault="00EC515D" w:rsidP="00EC515D">
      <w:pPr>
        <w:widowControl w:val="0"/>
        <w:autoSpaceDE w:val="0"/>
        <w:autoSpaceDN w:val="0"/>
        <w:adjustRightInd w:val="0"/>
        <w:ind w:left="2160" w:hanging="720"/>
      </w:pPr>
      <w:r>
        <w:t>1)</w:t>
      </w:r>
      <w:r>
        <w:tab/>
        <w:t xml:space="preserve">The area surrounding the manufacturing plant shall be free of discarded truck bodies, discarded equipment, litter, uncut weeds and uncut grass and any other condition that may constitute an attractant, breeding place or harborage for rodents, insects and other pests. </w:t>
      </w:r>
    </w:p>
    <w:p w:rsidR="004B28A6" w:rsidRDefault="004B28A6" w:rsidP="00EC515D">
      <w:pPr>
        <w:widowControl w:val="0"/>
        <w:autoSpaceDE w:val="0"/>
        <w:autoSpaceDN w:val="0"/>
        <w:adjustRightInd w:val="0"/>
        <w:ind w:left="2160" w:hanging="720"/>
      </w:pPr>
    </w:p>
    <w:p w:rsidR="00EC515D" w:rsidRDefault="00EC515D" w:rsidP="00EC515D">
      <w:pPr>
        <w:widowControl w:val="0"/>
        <w:autoSpaceDE w:val="0"/>
        <w:autoSpaceDN w:val="0"/>
        <w:adjustRightInd w:val="0"/>
        <w:ind w:left="2160" w:hanging="720"/>
      </w:pPr>
      <w:r>
        <w:t>2)</w:t>
      </w:r>
      <w:r>
        <w:tab/>
        <w:t xml:space="preserve">Roads and parking lots shall be constructed or surfaced in such a manner as to minimize dust and dirt.  All adjacent yards which constitute part of the property shall be </w:t>
      </w:r>
      <w:proofErr w:type="spellStart"/>
      <w:r>
        <w:t>sodded</w:t>
      </w:r>
      <w:proofErr w:type="spellEnd"/>
      <w:r>
        <w:t xml:space="preserve"> or surfaced so as to prevent an excess of dirt and dust. </w:t>
      </w:r>
    </w:p>
    <w:p w:rsidR="004B28A6" w:rsidRDefault="004B28A6" w:rsidP="00EC515D">
      <w:pPr>
        <w:widowControl w:val="0"/>
        <w:autoSpaceDE w:val="0"/>
        <w:autoSpaceDN w:val="0"/>
        <w:adjustRightInd w:val="0"/>
        <w:ind w:left="2160" w:hanging="720"/>
      </w:pPr>
    </w:p>
    <w:p w:rsidR="00EC515D" w:rsidRDefault="00EC515D" w:rsidP="00EC515D">
      <w:pPr>
        <w:widowControl w:val="0"/>
        <w:autoSpaceDE w:val="0"/>
        <w:autoSpaceDN w:val="0"/>
        <w:adjustRightInd w:val="0"/>
        <w:ind w:left="2160" w:hanging="720"/>
      </w:pPr>
      <w:r>
        <w:t>3)</w:t>
      </w:r>
      <w:r>
        <w:tab/>
        <w:t xml:space="preserve">The premises shall be drained to prevent a pooling or an accumulation of liquids and shall be graded so that drainage is away from the bottling plant so as to prevent surface water from seeping or draining into the plant. </w:t>
      </w:r>
    </w:p>
    <w:p w:rsidR="004B28A6" w:rsidRDefault="004B28A6" w:rsidP="00EC515D">
      <w:pPr>
        <w:widowControl w:val="0"/>
        <w:autoSpaceDE w:val="0"/>
        <w:autoSpaceDN w:val="0"/>
        <w:adjustRightInd w:val="0"/>
        <w:ind w:left="1440" w:hanging="720"/>
      </w:pPr>
    </w:p>
    <w:p w:rsidR="00EC515D" w:rsidRDefault="00EC515D" w:rsidP="00EC515D">
      <w:pPr>
        <w:widowControl w:val="0"/>
        <w:autoSpaceDE w:val="0"/>
        <w:autoSpaceDN w:val="0"/>
        <w:adjustRightInd w:val="0"/>
        <w:ind w:left="1440" w:hanging="720"/>
      </w:pPr>
      <w:r>
        <w:t>b)</w:t>
      </w:r>
      <w:r>
        <w:tab/>
        <w:t xml:space="preserve">Plant Construction and Design </w:t>
      </w:r>
    </w:p>
    <w:p w:rsidR="004B28A6" w:rsidRDefault="004B28A6" w:rsidP="00EC515D">
      <w:pPr>
        <w:widowControl w:val="0"/>
        <w:autoSpaceDE w:val="0"/>
        <w:autoSpaceDN w:val="0"/>
        <w:adjustRightInd w:val="0"/>
        <w:ind w:left="2160" w:hanging="720"/>
      </w:pPr>
    </w:p>
    <w:p w:rsidR="00EC515D" w:rsidRDefault="00EC515D" w:rsidP="00EC515D">
      <w:pPr>
        <w:widowControl w:val="0"/>
        <w:autoSpaceDE w:val="0"/>
        <w:autoSpaceDN w:val="0"/>
        <w:adjustRightInd w:val="0"/>
        <w:ind w:left="2160" w:hanging="720"/>
      </w:pPr>
      <w:r>
        <w:t>1)</w:t>
      </w:r>
      <w:r>
        <w:tab/>
        <w:t xml:space="preserve">The manufacturing plant shall be large enough to provide adequate working and storage space.  The floors of rooms where ingredients are stored, compounded, mixed, or processed or where containers or equipment are washed shall be constructed of an impervious, smooth, easily cleaned material.  They shall be kept in good repair and graded to drain properly to trapped drains.  The interior walls and structural features of these rooms shall be smooth, washable, impervious to moisture, and light-colored. They shall be clean and in good repair.  Above the splash height, the walls and ceiling may be constructed of suitable sound reducing material. Ceiling in the syrup and container filling rooms should be of hard, sound materials with smooth, easily cleanable surfaces and maintained in good order. </w:t>
      </w:r>
    </w:p>
    <w:p w:rsidR="004B28A6" w:rsidRDefault="004B28A6" w:rsidP="00EC515D">
      <w:pPr>
        <w:widowControl w:val="0"/>
        <w:autoSpaceDE w:val="0"/>
        <w:autoSpaceDN w:val="0"/>
        <w:adjustRightInd w:val="0"/>
        <w:ind w:left="2160" w:hanging="720"/>
      </w:pPr>
    </w:p>
    <w:p w:rsidR="00EC515D" w:rsidRDefault="00EC515D" w:rsidP="00EC515D">
      <w:pPr>
        <w:widowControl w:val="0"/>
        <w:autoSpaceDE w:val="0"/>
        <w:autoSpaceDN w:val="0"/>
        <w:adjustRightInd w:val="0"/>
        <w:ind w:left="2160" w:hanging="720"/>
      </w:pPr>
      <w:r>
        <w:t xml:space="preserve">2) </w:t>
      </w:r>
    </w:p>
    <w:p w:rsidR="00EC515D" w:rsidRDefault="00EC515D" w:rsidP="00EC515D">
      <w:pPr>
        <w:widowControl w:val="0"/>
        <w:autoSpaceDE w:val="0"/>
        <w:autoSpaceDN w:val="0"/>
        <w:adjustRightInd w:val="0"/>
        <w:ind w:left="2880" w:hanging="720"/>
      </w:pPr>
      <w:r>
        <w:t>A)</w:t>
      </w:r>
      <w:r>
        <w:tab/>
        <w:t xml:space="preserve">The syrup room and bottle washing and filling room shall not open directly into any living quarters or toilet room. </w:t>
      </w:r>
    </w:p>
    <w:p w:rsidR="004B28A6" w:rsidRDefault="004B28A6" w:rsidP="00EC515D">
      <w:pPr>
        <w:widowControl w:val="0"/>
        <w:autoSpaceDE w:val="0"/>
        <w:autoSpaceDN w:val="0"/>
        <w:adjustRightInd w:val="0"/>
        <w:ind w:left="2880" w:hanging="720"/>
      </w:pPr>
    </w:p>
    <w:p w:rsidR="00EC515D" w:rsidRDefault="00EC515D" w:rsidP="00EC515D">
      <w:pPr>
        <w:widowControl w:val="0"/>
        <w:autoSpaceDE w:val="0"/>
        <w:autoSpaceDN w:val="0"/>
        <w:adjustRightInd w:val="0"/>
        <w:ind w:left="2880" w:hanging="720"/>
      </w:pPr>
      <w:r>
        <w:t>B)</w:t>
      </w:r>
      <w:r>
        <w:tab/>
        <w:t xml:space="preserve">Facilities shall be provided for the orderly storage of employees' clothing and personal belongings.  This area shall be separate from the syrup or filling rooms and shall include containers for storage of soiled clothing prior to laundering. </w:t>
      </w:r>
    </w:p>
    <w:p w:rsidR="004B28A6" w:rsidRDefault="004B28A6" w:rsidP="00EC515D">
      <w:pPr>
        <w:widowControl w:val="0"/>
        <w:autoSpaceDE w:val="0"/>
        <w:autoSpaceDN w:val="0"/>
        <w:adjustRightInd w:val="0"/>
        <w:ind w:left="2160" w:hanging="720"/>
      </w:pPr>
    </w:p>
    <w:p w:rsidR="00EC515D" w:rsidRDefault="00EC515D" w:rsidP="00EC515D">
      <w:pPr>
        <w:widowControl w:val="0"/>
        <w:autoSpaceDE w:val="0"/>
        <w:autoSpaceDN w:val="0"/>
        <w:adjustRightInd w:val="0"/>
        <w:ind w:left="2160" w:hanging="720"/>
      </w:pPr>
      <w:r>
        <w:t xml:space="preserve">3) </w:t>
      </w:r>
    </w:p>
    <w:p w:rsidR="00EC515D" w:rsidRDefault="00EC515D" w:rsidP="00EC515D">
      <w:pPr>
        <w:widowControl w:val="0"/>
        <w:autoSpaceDE w:val="0"/>
        <w:autoSpaceDN w:val="0"/>
        <w:adjustRightInd w:val="0"/>
        <w:ind w:left="2880" w:hanging="720"/>
      </w:pPr>
      <w:r>
        <w:t>A)</w:t>
      </w:r>
      <w:r>
        <w:tab/>
        <w:t xml:space="preserve">All working surfaces shall be illuminated to a minimum of 50 foot-candles of light except that at least 100 foot-candles of light be available at the inspecting stations.  Toilet facilities shall have a minimum of 20 foot-candles of light.  All other areas shall have a minimum of 5 foot-candles of light at a distance of 30 inches above the floor. </w:t>
      </w:r>
    </w:p>
    <w:p w:rsidR="004B28A6" w:rsidRDefault="004B28A6" w:rsidP="00EC515D">
      <w:pPr>
        <w:widowControl w:val="0"/>
        <w:autoSpaceDE w:val="0"/>
        <w:autoSpaceDN w:val="0"/>
        <w:adjustRightInd w:val="0"/>
        <w:ind w:left="2880" w:hanging="720"/>
      </w:pPr>
    </w:p>
    <w:p w:rsidR="00EC515D" w:rsidRDefault="00EC515D" w:rsidP="00EC515D">
      <w:pPr>
        <w:widowControl w:val="0"/>
        <w:autoSpaceDE w:val="0"/>
        <w:autoSpaceDN w:val="0"/>
        <w:adjustRightInd w:val="0"/>
        <w:ind w:left="2880" w:hanging="720"/>
      </w:pPr>
      <w:r>
        <w:t>B)</w:t>
      </w:r>
      <w:r>
        <w:tab/>
        <w:t xml:space="preserve">All artificial lights in the syrup room and bottle washing and filling room shall be equipped with protective shielding or of the safety type to prevent contamination by breakage. </w:t>
      </w:r>
    </w:p>
    <w:p w:rsidR="004B28A6" w:rsidRDefault="004B28A6" w:rsidP="00EC515D">
      <w:pPr>
        <w:widowControl w:val="0"/>
        <w:autoSpaceDE w:val="0"/>
        <w:autoSpaceDN w:val="0"/>
        <w:adjustRightInd w:val="0"/>
        <w:ind w:left="2160" w:hanging="720"/>
      </w:pPr>
    </w:p>
    <w:p w:rsidR="00EC515D" w:rsidRDefault="00EC515D" w:rsidP="00EC515D">
      <w:pPr>
        <w:widowControl w:val="0"/>
        <w:autoSpaceDE w:val="0"/>
        <w:autoSpaceDN w:val="0"/>
        <w:adjustRightInd w:val="0"/>
        <w:ind w:left="2160" w:hanging="720"/>
      </w:pPr>
      <w:r>
        <w:t xml:space="preserve">4) </w:t>
      </w:r>
    </w:p>
    <w:p w:rsidR="00EC515D" w:rsidRDefault="00EC515D" w:rsidP="00EC515D">
      <w:pPr>
        <w:widowControl w:val="0"/>
        <w:autoSpaceDE w:val="0"/>
        <w:autoSpaceDN w:val="0"/>
        <w:adjustRightInd w:val="0"/>
        <w:ind w:left="2880" w:hanging="720"/>
      </w:pPr>
      <w:r>
        <w:t>A)</w:t>
      </w:r>
      <w:r>
        <w:tab/>
        <w:t xml:space="preserve">All rooms shall be adequately ventilated to prevent development of objectionable odors, excessive condensation, and mold growth.  Where mechanical ventilation equipment is used, it shall be so located and controlled as to prevent contamination of equipment, raw materials, in process product or finished product.  Provisions shall be made for intake or make-up air in such a fashion as to prevent contamination of equipment and products. </w:t>
      </w:r>
    </w:p>
    <w:p w:rsidR="004B28A6" w:rsidRDefault="004B28A6" w:rsidP="00EC515D">
      <w:pPr>
        <w:widowControl w:val="0"/>
        <w:autoSpaceDE w:val="0"/>
        <w:autoSpaceDN w:val="0"/>
        <w:adjustRightInd w:val="0"/>
        <w:ind w:left="2880" w:hanging="720"/>
      </w:pPr>
    </w:p>
    <w:p w:rsidR="00EC515D" w:rsidRDefault="00EC515D" w:rsidP="00EC515D">
      <w:pPr>
        <w:widowControl w:val="0"/>
        <w:autoSpaceDE w:val="0"/>
        <w:autoSpaceDN w:val="0"/>
        <w:adjustRightInd w:val="0"/>
        <w:ind w:left="2880" w:hanging="720"/>
      </w:pPr>
      <w:r>
        <w:t>B)</w:t>
      </w:r>
      <w:r>
        <w:tab/>
        <w:t xml:space="preserve">Toilet rooms shall be ventilated to the outside air by a window, louver or a mechanical ventilating system.  These and all other vents shall be screened or have self-closing louvers and all exhaust outlets shall be properly located so as to prevent creating a nuisance. </w:t>
      </w:r>
    </w:p>
    <w:p w:rsidR="004B28A6" w:rsidRDefault="004B28A6" w:rsidP="00EC515D">
      <w:pPr>
        <w:widowControl w:val="0"/>
        <w:autoSpaceDE w:val="0"/>
        <w:autoSpaceDN w:val="0"/>
        <w:adjustRightInd w:val="0"/>
        <w:ind w:left="2880" w:hanging="720"/>
      </w:pPr>
    </w:p>
    <w:p w:rsidR="00EC515D" w:rsidRDefault="00EC515D" w:rsidP="00EC515D">
      <w:pPr>
        <w:widowControl w:val="0"/>
        <w:autoSpaceDE w:val="0"/>
        <w:autoSpaceDN w:val="0"/>
        <w:adjustRightInd w:val="0"/>
        <w:ind w:left="2880" w:hanging="720"/>
      </w:pPr>
      <w:r>
        <w:t>C)</w:t>
      </w:r>
      <w:r>
        <w:tab/>
        <w:t xml:space="preserve">Equipment such as space heaters, water heaters, etc., which is fired by gas, oil, kerosene or some other fuel which may give off noxious odors, fumes or vapors shall be vented to the outside. </w:t>
      </w:r>
    </w:p>
    <w:sectPr w:rsidR="00EC515D" w:rsidSect="00EC515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C515D"/>
    <w:rsid w:val="00352D19"/>
    <w:rsid w:val="004B28A6"/>
    <w:rsid w:val="005C3366"/>
    <w:rsid w:val="007529D0"/>
    <w:rsid w:val="008D11D4"/>
    <w:rsid w:val="00EC5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517</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740</vt:lpstr>
    </vt:vector>
  </TitlesOfParts>
  <Company>State of Illinois</Company>
  <LinksUpToDate>false</LinksUpToDate>
  <CharactersWithSpaces>3458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740</dc:title>
  <dc:subject/>
  <dc:creator>Illinois General Assembly</dc:creator>
  <cp:keywords/>
  <dc:description/>
  <cp:lastModifiedBy>Roberts, John</cp:lastModifiedBy>
  <cp:revision>3</cp:revision>
  <dcterms:created xsi:type="dcterms:W3CDTF">2012-06-22T00:51:00Z</dcterms:created>
  <dcterms:modified xsi:type="dcterms:W3CDTF">2012-06-22T00:51:00Z</dcterms:modified>
</cp:coreProperties>
</file>