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8B" w:rsidRDefault="00017F8B" w:rsidP="00017F8B">
      <w:pPr>
        <w:widowControl w:val="0"/>
        <w:autoSpaceDE w:val="0"/>
        <w:autoSpaceDN w:val="0"/>
        <w:adjustRightInd w:val="0"/>
      </w:pPr>
      <w:bookmarkStart w:id="0" w:name="_GoBack"/>
      <w:bookmarkEnd w:id="0"/>
    </w:p>
    <w:p w:rsidR="00017F8B" w:rsidRDefault="00017F8B" w:rsidP="00017F8B">
      <w:pPr>
        <w:widowControl w:val="0"/>
        <w:autoSpaceDE w:val="0"/>
        <w:autoSpaceDN w:val="0"/>
        <w:adjustRightInd w:val="0"/>
      </w:pPr>
      <w:r>
        <w:rPr>
          <w:b/>
          <w:bCs/>
        </w:rPr>
        <w:t>Section 738.920  Cleanliness</w:t>
      </w:r>
      <w:r>
        <w:t xml:space="preserve"> </w:t>
      </w:r>
    </w:p>
    <w:p w:rsidR="00017F8B" w:rsidRDefault="00017F8B" w:rsidP="00017F8B">
      <w:pPr>
        <w:widowControl w:val="0"/>
        <w:autoSpaceDE w:val="0"/>
        <w:autoSpaceDN w:val="0"/>
        <w:adjustRightInd w:val="0"/>
      </w:pPr>
    </w:p>
    <w:p w:rsidR="00017F8B" w:rsidRDefault="00017F8B" w:rsidP="00017F8B">
      <w:pPr>
        <w:widowControl w:val="0"/>
        <w:autoSpaceDE w:val="0"/>
        <w:autoSpaceDN w:val="0"/>
        <w:adjustRightInd w:val="0"/>
        <w:ind w:left="1440" w:hanging="720"/>
      </w:pPr>
      <w:r>
        <w:t>a)</w:t>
      </w:r>
      <w:r>
        <w:tab/>
        <w:t xml:space="preserve">Hand Washing.  All employees shall thoroughly wash their hands and arms with soap and warm water before starting work and shall wash hands during work hours as often as may be required to remove soil and contamination, as well as after visiting the toilet room.  The hands of all employees shall be kept clean while engaged in handling products, ingredients and contact surfaces.  Employees shall also keep their fingernails clean and neatly trimmed. </w:t>
      </w:r>
    </w:p>
    <w:p w:rsidR="008D5FB8" w:rsidRDefault="008D5FB8" w:rsidP="00017F8B">
      <w:pPr>
        <w:widowControl w:val="0"/>
        <w:autoSpaceDE w:val="0"/>
        <w:autoSpaceDN w:val="0"/>
        <w:adjustRightInd w:val="0"/>
        <w:ind w:left="1440" w:hanging="720"/>
      </w:pPr>
    </w:p>
    <w:p w:rsidR="00017F8B" w:rsidRDefault="00017F8B" w:rsidP="00017F8B">
      <w:pPr>
        <w:widowControl w:val="0"/>
        <w:autoSpaceDE w:val="0"/>
        <w:autoSpaceDN w:val="0"/>
        <w:adjustRightInd w:val="0"/>
        <w:ind w:left="1440" w:hanging="720"/>
      </w:pPr>
      <w:r>
        <w:t>b)</w:t>
      </w:r>
      <w:r>
        <w:tab/>
        <w:t xml:space="preserve">Outer Garments.  The outer garments of all employees working in the preparation and packaging rooms shall be other than street clothes and shall be kept reasonably clean.  Soiled clothing shall be placed in nonabsorbent containers or laundry bags.  Hair nets or caps shall be worn by employees in the above mentioned areas of the plant. </w:t>
      </w:r>
    </w:p>
    <w:p w:rsidR="008D5FB8" w:rsidRDefault="008D5FB8" w:rsidP="00017F8B">
      <w:pPr>
        <w:widowControl w:val="0"/>
        <w:autoSpaceDE w:val="0"/>
        <w:autoSpaceDN w:val="0"/>
        <w:adjustRightInd w:val="0"/>
        <w:ind w:left="1440" w:hanging="720"/>
      </w:pPr>
    </w:p>
    <w:p w:rsidR="00017F8B" w:rsidRDefault="00017F8B" w:rsidP="00017F8B">
      <w:pPr>
        <w:widowControl w:val="0"/>
        <w:autoSpaceDE w:val="0"/>
        <w:autoSpaceDN w:val="0"/>
        <w:adjustRightInd w:val="0"/>
        <w:ind w:left="1440" w:hanging="720"/>
      </w:pPr>
      <w:r>
        <w:t>c)</w:t>
      </w:r>
      <w:r>
        <w:tab/>
        <w:t xml:space="preserve">Tobacco.  Employees shall not use tobacco in any form while engaged in product processing or while in equipment and utensil washing or processing areas. </w:t>
      </w:r>
    </w:p>
    <w:p w:rsidR="008D5FB8" w:rsidRDefault="008D5FB8" w:rsidP="00017F8B">
      <w:pPr>
        <w:widowControl w:val="0"/>
        <w:autoSpaceDE w:val="0"/>
        <w:autoSpaceDN w:val="0"/>
        <w:adjustRightInd w:val="0"/>
        <w:ind w:left="1440" w:hanging="720"/>
      </w:pPr>
    </w:p>
    <w:p w:rsidR="00017F8B" w:rsidRDefault="00017F8B" w:rsidP="00017F8B">
      <w:pPr>
        <w:widowControl w:val="0"/>
        <w:autoSpaceDE w:val="0"/>
        <w:autoSpaceDN w:val="0"/>
        <w:adjustRightInd w:val="0"/>
        <w:ind w:left="1440" w:hanging="720"/>
      </w:pPr>
      <w:r>
        <w:t>d)</w:t>
      </w:r>
      <w:r>
        <w:tab/>
        <w:t xml:space="preserve">Eating.  Employees shall not consume food in the plant except in designated areas which shall be located outside the processing and utensil washing and storage areas. </w:t>
      </w:r>
    </w:p>
    <w:p w:rsidR="008D5FB8" w:rsidRDefault="008D5FB8" w:rsidP="00017F8B">
      <w:pPr>
        <w:widowControl w:val="0"/>
        <w:autoSpaceDE w:val="0"/>
        <w:autoSpaceDN w:val="0"/>
        <w:adjustRightInd w:val="0"/>
        <w:ind w:left="1440" w:hanging="720"/>
      </w:pPr>
    </w:p>
    <w:p w:rsidR="00017F8B" w:rsidRDefault="00017F8B" w:rsidP="00017F8B">
      <w:pPr>
        <w:widowControl w:val="0"/>
        <w:autoSpaceDE w:val="0"/>
        <w:autoSpaceDN w:val="0"/>
        <w:adjustRightInd w:val="0"/>
        <w:ind w:left="1440" w:hanging="720"/>
      </w:pPr>
      <w:r>
        <w:t>e)</w:t>
      </w:r>
      <w:r>
        <w:tab/>
        <w:t xml:space="preserve">Other Practices.  Employees shall maintain a high degree of personal cleanliness and shall conform to all other good hygienic practices during all work periods. </w:t>
      </w:r>
    </w:p>
    <w:sectPr w:rsidR="00017F8B" w:rsidSect="00017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F8B"/>
    <w:rsid w:val="00017F8B"/>
    <w:rsid w:val="00251EAD"/>
    <w:rsid w:val="005C3366"/>
    <w:rsid w:val="008A0017"/>
    <w:rsid w:val="008D5FB8"/>
    <w:rsid w:val="00DE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