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85" w:rsidRDefault="00835185" w:rsidP="00835185">
      <w:pPr>
        <w:widowControl w:val="0"/>
        <w:autoSpaceDE w:val="0"/>
        <w:autoSpaceDN w:val="0"/>
        <w:adjustRightInd w:val="0"/>
      </w:pPr>
    </w:p>
    <w:p w:rsidR="00835185" w:rsidRDefault="00835185" w:rsidP="008351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693.45  Notification of Health Care Contacts</w:t>
      </w:r>
      <w:r>
        <w:t xml:space="preserve"> </w:t>
      </w:r>
    </w:p>
    <w:p w:rsidR="00835185" w:rsidRDefault="00835185" w:rsidP="00835185">
      <w:pPr>
        <w:widowControl w:val="0"/>
        <w:autoSpaceDE w:val="0"/>
        <w:autoSpaceDN w:val="0"/>
        <w:adjustRightInd w:val="0"/>
      </w:pPr>
    </w:p>
    <w:p w:rsidR="00835185" w:rsidRDefault="00835185" w:rsidP="008351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</w:t>
      </w:r>
      <w:r w:rsidR="009043FD">
        <w:t>will</w:t>
      </w:r>
      <w:r>
        <w:t xml:space="preserve"> develop a form letter, which </w:t>
      </w:r>
      <w:r w:rsidR="009043FD">
        <w:t>the Department will use</w:t>
      </w:r>
      <w:r>
        <w:t xml:space="preserve"> to notify health care contacts pursuant to </w:t>
      </w:r>
      <w:r w:rsidR="009043FD">
        <w:t>Section</w:t>
      </w:r>
      <w:r>
        <w:t xml:space="preserve"> 693.40 of this Part and </w:t>
      </w:r>
      <w:r w:rsidR="002D683D">
        <w:t>that</w:t>
      </w:r>
      <w:r>
        <w:t xml:space="preserve"> </w:t>
      </w:r>
      <w:r w:rsidR="009043FD">
        <w:t>will</w:t>
      </w:r>
      <w:r>
        <w:t xml:space="preserve"> be offered to individuals choosing to self-notify their health care contacts.  The letter </w:t>
      </w:r>
      <w:r w:rsidR="009043FD">
        <w:t>will</w:t>
      </w:r>
      <w:r>
        <w:t xml:space="preserve"> include a list of facilities where HIV counseling and testing </w:t>
      </w:r>
      <w:r w:rsidR="009043FD">
        <w:t>are</w:t>
      </w:r>
      <w:r>
        <w:t xml:space="preserve"> available </w:t>
      </w:r>
      <w:r w:rsidR="009043FD">
        <w:t xml:space="preserve">and </w:t>
      </w:r>
      <w:r>
        <w:t xml:space="preserve">information about HIV transmission and </w:t>
      </w:r>
      <w:r w:rsidR="009043FD">
        <w:t>laboratory tests</w:t>
      </w:r>
      <w:r>
        <w:t xml:space="preserve">, and </w:t>
      </w:r>
      <w:r w:rsidR="009043FD">
        <w:t>will</w:t>
      </w:r>
      <w:r>
        <w:t xml:space="preserve"> recommend that the recipient contact his or her personal physician or one of the counseling and testing facilities listed</w:t>
      </w:r>
      <w:r w:rsidR="009043FD">
        <w:t>.</w:t>
      </w:r>
      <w:r>
        <w:t xml:space="preserve"> </w:t>
      </w:r>
    </w:p>
    <w:p w:rsidR="003E4FE8" w:rsidRDefault="003E4FE8" w:rsidP="00835185">
      <w:pPr>
        <w:widowControl w:val="0"/>
        <w:autoSpaceDE w:val="0"/>
        <w:autoSpaceDN w:val="0"/>
        <w:adjustRightInd w:val="0"/>
        <w:ind w:left="2160" w:hanging="720"/>
      </w:pPr>
    </w:p>
    <w:p w:rsidR="00835185" w:rsidRDefault="00835185" w:rsidP="0083518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 contacts who are patients, the letter </w:t>
      </w:r>
      <w:r w:rsidR="009043FD">
        <w:t>will</w:t>
      </w:r>
      <w:r>
        <w:t xml:space="preserve"> identify the type of health care </w:t>
      </w:r>
      <w:r w:rsidR="009043FD">
        <w:t>professional</w:t>
      </w:r>
      <w:r>
        <w:t xml:space="preserve"> with whom the recipient had contact, without naming the specific health care </w:t>
      </w:r>
      <w:r w:rsidR="009043FD">
        <w:t>professional</w:t>
      </w:r>
      <w:r w:rsidR="002D683D">
        <w:t>.</w:t>
      </w:r>
      <w:r>
        <w:t xml:space="preserve"> </w:t>
      </w:r>
    </w:p>
    <w:p w:rsidR="003E4FE8" w:rsidRDefault="003E4FE8" w:rsidP="00835185">
      <w:pPr>
        <w:widowControl w:val="0"/>
        <w:autoSpaceDE w:val="0"/>
        <w:autoSpaceDN w:val="0"/>
        <w:adjustRightInd w:val="0"/>
        <w:ind w:left="2160" w:hanging="720"/>
      </w:pPr>
    </w:p>
    <w:p w:rsidR="00835185" w:rsidRDefault="00835185" w:rsidP="0083518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For contacts who are health care </w:t>
      </w:r>
      <w:r w:rsidR="009043FD">
        <w:t>professionals</w:t>
      </w:r>
      <w:r>
        <w:t xml:space="preserve">, the letter </w:t>
      </w:r>
      <w:r w:rsidR="009043FD">
        <w:t>will</w:t>
      </w:r>
      <w:r>
        <w:t xml:space="preserve"> state that the recipient is believed to have performed an </w:t>
      </w:r>
      <w:r w:rsidR="00155B3F">
        <w:t xml:space="preserve">exposure-prone </w:t>
      </w:r>
      <w:r>
        <w:t xml:space="preserve">invasive procedure on a patient who has been reported to the Department as a case with </w:t>
      </w:r>
      <w:r w:rsidR="00155B3F">
        <w:t>HIV</w:t>
      </w:r>
      <w:r>
        <w:t>, without naming the patient</w:t>
      </w:r>
      <w:r w:rsidR="002D683D">
        <w:t>.</w:t>
      </w:r>
      <w:r>
        <w:t xml:space="preserve"> </w:t>
      </w:r>
    </w:p>
    <w:p w:rsidR="003E4FE8" w:rsidRDefault="003E4FE8" w:rsidP="00835185">
      <w:pPr>
        <w:widowControl w:val="0"/>
        <w:autoSpaceDE w:val="0"/>
        <w:autoSpaceDN w:val="0"/>
        <w:adjustRightInd w:val="0"/>
        <w:ind w:left="2160" w:hanging="720"/>
      </w:pPr>
    </w:p>
    <w:p w:rsidR="00835185" w:rsidRDefault="00835185" w:rsidP="0083518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letter </w:t>
      </w:r>
      <w:r w:rsidR="00155B3F">
        <w:t>will</w:t>
      </w:r>
      <w:r>
        <w:t xml:space="preserve"> also advise the recipient as to applicable confidentiality requirements</w:t>
      </w:r>
      <w:r w:rsidR="00155B3F">
        <w:t>.</w:t>
      </w:r>
      <w:r>
        <w:t xml:space="preserve"> </w:t>
      </w:r>
    </w:p>
    <w:p w:rsidR="003E4FE8" w:rsidRDefault="003E4FE8" w:rsidP="00835185">
      <w:pPr>
        <w:widowControl w:val="0"/>
        <w:autoSpaceDE w:val="0"/>
        <w:autoSpaceDN w:val="0"/>
        <w:adjustRightInd w:val="0"/>
        <w:ind w:left="1440" w:hanging="720"/>
      </w:pPr>
    </w:p>
    <w:p w:rsidR="00835185" w:rsidRDefault="00835185" w:rsidP="0083518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155B3F">
        <w:t>The</w:t>
      </w:r>
      <w:r>
        <w:t xml:space="preserve"> Department </w:t>
      </w:r>
      <w:r w:rsidR="00155B3F">
        <w:t>will provide notification</w:t>
      </w:r>
      <w:r>
        <w:t xml:space="preserve"> by first-class mail, with the envelope marked "confidential".  Case subjects or their representatives choosing to self-notify </w:t>
      </w:r>
      <w:r w:rsidR="00155B3F">
        <w:t>will</w:t>
      </w:r>
      <w:r>
        <w:t xml:space="preserve"> be encouraged to utilize the same method and may use the Department's return address instead of their own</w:t>
      </w:r>
      <w:r w:rsidR="00155B3F">
        <w:t>.</w:t>
      </w:r>
      <w:r>
        <w:t xml:space="preserve"> </w:t>
      </w:r>
    </w:p>
    <w:p w:rsidR="003E4FE8" w:rsidRDefault="003E4FE8" w:rsidP="00835185">
      <w:pPr>
        <w:widowControl w:val="0"/>
        <w:autoSpaceDE w:val="0"/>
        <w:autoSpaceDN w:val="0"/>
        <w:adjustRightInd w:val="0"/>
        <w:ind w:left="1440" w:hanging="720"/>
      </w:pPr>
    </w:p>
    <w:p w:rsidR="00835185" w:rsidRDefault="00835185" w:rsidP="0083518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Within 10 days after completing self-notification, the case subject or his or her representative shall submit a written, signed statement to the local health </w:t>
      </w:r>
      <w:r w:rsidR="00155B3F">
        <w:t>department</w:t>
      </w:r>
      <w:r>
        <w:t xml:space="preserve"> or the Department, whichever is applicable, describing the dates and methods of notification and the number of contacts notified, and including a copy of the notification letter, if different from the Department-generated form. Self-notification shall be completed within 45 days after the date on which the Department or the </w:t>
      </w:r>
      <w:r w:rsidR="00155B3F">
        <w:t>local health department</w:t>
      </w:r>
      <w:r w:rsidR="002D683D">
        <w:t xml:space="preserve"> advised the individual</w:t>
      </w:r>
      <w:r>
        <w:t xml:space="preserve"> that notification was necessary. </w:t>
      </w:r>
    </w:p>
    <w:p w:rsidR="00835185" w:rsidRDefault="00835185" w:rsidP="00835185">
      <w:pPr>
        <w:widowControl w:val="0"/>
        <w:autoSpaceDE w:val="0"/>
        <w:autoSpaceDN w:val="0"/>
        <w:adjustRightInd w:val="0"/>
        <w:ind w:left="1440" w:hanging="720"/>
      </w:pPr>
    </w:p>
    <w:p w:rsidR="00155B3F" w:rsidRPr="00D55B37" w:rsidRDefault="00155B3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E3DFF">
        <w:t>7</w:t>
      </w:r>
      <w:r>
        <w:t xml:space="preserve"> I</w:t>
      </w:r>
      <w:r w:rsidRPr="00D55B37">
        <w:t xml:space="preserve">ll. Reg. </w:t>
      </w:r>
      <w:r w:rsidR="00F05901">
        <w:t>8762</w:t>
      </w:r>
      <w:r w:rsidRPr="00D55B37">
        <w:t xml:space="preserve">, effective </w:t>
      </w:r>
      <w:bookmarkStart w:id="0" w:name="_GoBack"/>
      <w:r w:rsidR="00F05901">
        <w:t>June 12, 2013</w:t>
      </w:r>
      <w:bookmarkEnd w:id="0"/>
      <w:r w:rsidRPr="00D55B37">
        <w:t>)</w:t>
      </w:r>
    </w:p>
    <w:sectPr w:rsidR="00155B3F" w:rsidRPr="00D55B37" w:rsidSect="008351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5185"/>
    <w:rsid w:val="00155B3F"/>
    <w:rsid w:val="00225D9D"/>
    <w:rsid w:val="002D683D"/>
    <w:rsid w:val="003E4FE8"/>
    <w:rsid w:val="0052165D"/>
    <w:rsid w:val="005C3366"/>
    <w:rsid w:val="0077335C"/>
    <w:rsid w:val="00835185"/>
    <w:rsid w:val="009043FD"/>
    <w:rsid w:val="009E3DFF"/>
    <w:rsid w:val="00B90AFE"/>
    <w:rsid w:val="00F0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55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5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693</vt:lpstr>
    </vt:vector>
  </TitlesOfParts>
  <Company>State of Illinois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693</dc:title>
  <dc:subject/>
  <dc:creator>Illinois General Assembly</dc:creator>
  <cp:keywords/>
  <dc:description/>
  <cp:lastModifiedBy>Sabo, Cheryl E.</cp:lastModifiedBy>
  <cp:revision>3</cp:revision>
  <dcterms:created xsi:type="dcterms:W3CDTF">2013-05-16T21:25:00Z</dcterms:created>
  <dcterms:modified xsi:type="dcterms:W3CDTF">2013-06-21T18:41:00Z</dcterms:modified>
</cp:coreProperties>
</file>