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85" w:rsidRDefault="00D52285" w:rsidP="00D52285">
      <w:pPr>
        <w:widowControl w:val="0"/>
        <w:autoSpaceDE w:val="0"/>
        <w:autoSpaceDN w:val="0"/>
        <w:adjustRightInd w:val="0"/>
      </w:pPr>
    </w:p>
    <w:p w:rsidR="00D52285" w:rsidRDefault="00D52285" w:rsidP="00D52285">
      <w:pPr>
        <w:widowControl w:val="0"/>
        <w:autoSpaceDE w:val="0"/>
        <w:autoSpaceDN w:val="0"/>
        <w:adjustRightInd w:val="0"/>
      </w:pPr>
      <w:r>
        <w:rPr>
          <w:b/>
          <w:bCs/>
        </w:rPr>
        <w:t xml:space="preserve">Section 693.20  Reportable </w:t>
      </w:r>
      <w:r w:rsidR="00DC080B">
        <w:rPr>
          <w:b/>
          <w:bCs/>
        </w:rPr>
        <w:t>STIs</w:t>
      </w:r>
      <w:r>
        <w:rPr>
          <w:b/>
          <w:bCs/>
        </w:rPr>
        <w:t xml:space="preserve"> and Laboratory Results</w:t>
      </w:r>
      <w:r>
        <w:t xml:space="preserve"> </w:t>
      </w:r>
    </w:p>
    <w:p w:rsidR="00D52285" w:rsidRDefault="00D52285" w:rsidP="00D52285">
      <w:pPr>
        <w:widowControl w:val="0"/>
        <w:autoSpaceDE w:val="0"/>
        <w:autoSpaceDN w:val="0"/>
        <w:adjustRightInd w:val="0"/>
      </w:pPr>
    </w:p>
    <w:p w:rsidR="00D52285" w:rsidRDefault="00D52285" w:rsidP="00D52285">
      <w:pPr>
        <w:widowControl w:val="0"/>
        <w:autoSpaceDE w:val="0"/>
        <w:autoSpaceDN w:val="0"/>
        <w:adjustRightInd w:val="0"/>
        <w:ind w:left="1440" w:hanging="720"/>
      </w:pPr>
      <w:r>
        <w:t>a)</w:t>
      </w:r>
      <w:r>
        <w:tab/>
        <w:t xml:space="preserve">The following shall be considered reportable </w:t>
      </w:r>
      <w:r w:rsidR="00DC080B">
        <w:t>STIs</w:t>
      </w:r>
      <w:r>
        <w:t xml:space="preserve">: </w:t>
      </w:r>
    </w:p>
    <w:p w:rsidR="001A44D7" w:rsidRDefault="001A44D7" w:rsidP="00D52285">
      <w:pPr>
        <w:widowControl w:val="0"/>
        <w:autoSpaceDE w:val="0"/>
        <w:autoSpaceDN w:val="0"/>
        <w:adjustRightInd w:val="0"/>
        <w:ind w:left="2160" w:hanging="720"/>
      </w:pPr>
    </w:p>
    <w:p w:rsidR="001A44D7" w:rsidRDefault="00D52285" w:rsidP="00D52285">
      <w:pPr>
        <w:widowControl w:val="0"/>
        <w:autoSpaceDE w:val="0"/>
        <w:autoSpaceDN w:val="0"/>
        <w:adjustRightInd w:val="0"/>
        <w:ind w:left="2160" w:hanging="720"/>
      </w:pPr>
      <w:r>
        <w:t>1)</w:t>
      </w:r>
      <w:r>
        <w:tab/>
        <w:t xml:space="preserve">Acquired Immunodeficiency Syndrome (AIDS), as defined by the Centers for Disease Control and Prevention of the United States Public Health Service, in </w:t>
      </w:r>
      <w:r w:rsidR="00DC080B" w:rsidRPr="00DC080B">
        <w:t>2008 Revised Surveillance Case Definitions for HIV Infection Among Adults, Adolescents, and Children Aged Less than 18 Months and for HIV Infection and AIDS Among Children Aged 18 Months to 13 Years.</w:t>
      </w:r>
      <w:r w:rsidR="00DC080B" w:rsidDel="00DC080B">
        <w:t xml:space="preserve"> </w:t>
      </w:r>
    </w:p>
    <w:p w:rsidR="00262000" w:rsidRDefault="00262000"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2)</w:t>
      </w:r>
      <w:r>
        <w:tab/>
        <w:t>HIV Infection (see Section 693.10 for a definition)</w:t>
      </w:r>
      <w:r w:rsidR="00DC080B">
        <w:t>;</w:t>
      </w:r>
      <w:r>
        <w:t xml:space="preserve">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3)</w:t>
      </w:r>
      <w:r>
        <w:tab/>
        <w:t>Syphilis</w:t>
      </w:r>
      <w:r w:rsidR="00DC080B">
        <w:t>;</w:t>
      </w:r>
      <w:r>
        <w:t xml:space="preserve">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4)</w:t>
      </w:r>
      <w:r>
        <w:tab/>
        <w:t>Gonorrhea</w:t>
      </w:r>
      <w:r w:rsidR="00DC080B">
        <w:t>;</w:t>
      </w:r>
      <w:r>
        <w:t xml:space="preserve">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5)</w:t>
      </w:r>
      <w:r>
        <w:tab/>
        <w:t>Chlamydia</w:t>
      </w:r>
      <w:r w:rsidR="00DC080B">
        <w:t>; and</w:t>
      </w:r>
      <w:r>
        <w:t xml:space="preserve">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6)</w:t>
      </w:r>
      <w:r>
        <w:tab/>
        <w:t xml:space="preserve">Chancroid.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1440" w:hanging="720"/>
      </w:pPr>
      <w:r>
        <w:t>b)</w:t>
      </w:r>
      <w:r>
        <w:tab/>
        <w:t xml:space="preserve">The following shall be considered reportable </w:t>
      </w:r>
      <w:r w:rsidR="00DC080B">
        <w:t>STI</w:t>
      </w:r>
      <w:r>
        <w:t xml:space="preserve"> laboratory results: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1)</w:t>
      </w:r>
      <w:r>
        <w:tab/>
      </w:r>
      <w:r w:rsidR="00DC080B">
        <w:t>An HIV test with a confirmed reactive or confirmed positive result</w:t>
      </w:r>
      <w:r>
        <w:t xml:space="preserve"> (see 77 Ill. Adm. Code 697.100(b)).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2)</w:t>
      </w:r>
      <w:r>
        <w:tab/>
        <w:t xml:space="preserve">A </w:t>
      </w:r>
      <w:r w:rsidR="00DC080B">
        <w:t xml:space="preserve">microscopic or </w:t>
      </w:r>
      <w:r>
        <w:t xml:space="preserve">serologic test for syphilis, either presumptive or confirmatory, </w:t>
      </w:r>
      <w:r w:rsidR="00DC080B">
        <w:t>that</w:t>
      </w:r>
      <w:r>
        <w:t xml:space="preserve"> is weakly reactive, reactive or positive.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3)</w:t>
      </w:r>
      <w:r>
        <w:tab/>
      </w:r>
      <w:r w:rsidR="00DC080B">
        <w:t>An FDA-approved or laboratory-validated</w:t>
      </w:r>
      <w:r>
        <w:t xml:space="preserve"> test for </w:t>
      </w:r>
      <w:r w:rsidR="00DC080B">
        <w:t xml:space="preserve">chlamydia, </w:t>
      </w:r>
      <w:r>
        <w:t xml:space="preserve">gonorrhea </w:t>
      </w:r>
      <w:r w:rsidR="00DC080B">
        <w:t>or chancroid that</w:t>
      </w:r>
      <w:r>
        <w:t xml:space="preserve"> is reactive or positive. </w:t>
      </w:r>
    </w:p>
    <w:p w:rsidR="001A44D7" w:rsidRDefault="001A44D7" w:rsidP="00D52285">
      <w:pPr>
        <w:widowControl w:val="0"/>
        <w:autoSpaceDE w:val="0"/>
        <w:autoSpaceDN w:val="0"/>
        <w:adjustRightInd w:val="0"/>
        <w:ind w:left="2160" w:hanging="720"/>
      </w:pPr>
    </w:p>
    <w:p w:rsidR="00D52285" w:rsidRDefault="00D52285" w:rsidP="00D52285">
      <w:pPr>
        <w:widowControl w:val="0"/>
        <w:autoSpaceDE w:val="0"/>
        <w:autoSpaceDN w:val="0"/>
        <w:adjustRightInd w:val="0"/>
        <w:ind w:left="2160" w:hanging="720"/>
      </w:pPr>
      <w:r>
        <w:t>4)</w:t>
      </w:r>
      <w:r>
        <w:tab/>
      </w:r>
      <w:r w:rsidR="00DC080B" w:rsidRPr="00DC080B">
        <w:t>CD4+ (T4) lymphocyte results (counts and percentages) of any value.</w:t>
      </w:r>
      <w:r>
        <w:t xml:space="preserve"> </w:t>
      </w:r>
    </w:p>
    <w:p w:rsidR="00D52285" w:rsidRDefault="00D52285" w:rsidP="00D52285">
      <w:pPr>
        <w:widowControl w:val="0"/>
        <w:autoSpaceDE w:val="0"/>
        <w:autoSpaceDN w:val="0"/>
        <w:adjustRightInd w:val="0"/>
        <w:ind w:left="2160" w:hanging="720"/>
      </w:pPr>
    </w:p>
    <w:p w:rsidR="00DC080B" w:rsidRDefault="00DC080B" w:rsidP="00D52285">
      <w:pPr>
        <w:widowControl w:val="0"/>
        <w:autoSpaceDE w:val="0"/>
        <w:autoSpaceDN w:val="0"/>
        <w:adjustRightInd w:val="0"/>
        <w:ind w:left="2160" w:hanging="720"/>
      </w:pPr>
      <w:r w:rsidRPr="00DC080B">
        <w:t>5)</w:t>
      </w:r>
      <w:r>
        <w:tab/>
      </w:r>
      <w:r w:rsidRPr="00DC080B">
        <w:t>HIV viral load results, both detectable and undetectable.</w:t>
      </w:r>
    </w:p>
    <w:p w:rsidR="00DC080B" w:rsidRDefault="00DC080B">
      <w:pPr>
        <w:pStyle w:val="JCARSourceNote"/>
        <w:ind w:left="720"/>
      </w:pPr>
    </w:p>
    <w:p w:rsidR="00DC080B" w:rsidRPr="00D55B37" w:rsidRDefault="00DC080B">
      <w:pPr>
        <w:pStyle w:val="JCARSourceNote"/>
        <w:ind w:left="720"/>
      </w:pPr>
      <w:r w:rsidRPr="00D55B37">
        <w:t xml:space="preserve">(Source:  </w:t>
      </w:r>
      <w:r>
        <w:t>Amended</w:t>
      </w:r>
      <w:r w:rsidRPr="00D55B37">
        <w:t xml:space="preserve"> at </w:t>
      </w:r>
      <w:r>
        <w:t>3</w:t>
      </w:r>
      <w:r w:rsidR="00111F7A">
        <w:t>7</w:t>
      </w:r>
      <w:r>
        <w:t xml:space="preserve"> I</w:t>
      </w:r>
      <w:r w:rsidRPr="00D55B37">
        <w:t xml:space="preserve">ll. Reg. </w:t>
      </w:r>
      <w:r w:rsidR="00D611ED">
        <w:t>8762</w:t>
      </w:r>
      <w:r w:rsidRPr="00D55B37">
        <w:t xml:space="preserve">, effective </w:t>
      </w:r>
      <w:bookmarkStart w:id="0" w:name="_GoBack"/>
      <w:r w:rsidR="00D611ED">
        <w:t>June 12, 2013</w:t>
      </w:r>
      <w:bookmarkEnd w:id="0"/>
      <w:r w:rsidRPr="00D55B37">
        <w:t>)</w:t>
      </w:r>
    </w:p>
    <w:sectPr w:rsidR="00DC080B" w:rsidRPr="00D55B37" w:rsidSect="00D522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285"/>
    <w:rsid w:val="001004F3"/>
    <w:rsid w:val="00111F7A"/>
    <w:rsid w:val="001A44D7"/>
    <w:rsid w:val="00262000"/>
    <w:rsid w:val="0057433A"/>
    <w:rsid w:val="005C3366"/>
    <w:rsid w:val="007550B2"/>
    <w:rsid w:val="00A63E93"/>
    <w:rsid w:val="00D52285"/>
    <w:rsid w:val="00D611ED"/>
    <w:rsid w:val="00DC080B"/>
    <w:rsid w:val="00FA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DC080B"/>
  </w:style>
  <w:style w:type="paragraph" w:customStyle="1" w:styleId="JCARSourceNote">
    <w:name w:val="JCAR Source Note"/>
    <w:basedOn w:val="Normal"/>
    <w:rsid w:val="00DC0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DC080B"/>
  </w:style>
  <w:style w:type="paragraph" w:customStyle="1" w:styleId="JCARSourceNote">
    <w:name w:val="JCAR Source Note"/>
    <w:basedOn w:val="Normal"/>
    <w:rsid w:val="00DC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Sabo, Cheryl E.</cp:lastModifiedBy>
  <cp:revision>4</cp:revision>
  <dcterms:created xsi:type="dcterms:W3CDTF">2013-05-16T21:25:00Z</dcterms:created>
  <dcterms:modified xsi:type="dcterms:W3CDTF">2013-06-21T18:41:00Z</dcterms:modified>
</cp:coreProperties>
</file>