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B8" w:rsidRDefault="003B41B8" w:rsidP="00EB32C0">
      <w:pPr>
        <w:jc w:val="center"/>
      </w:pPr>
    </w:p>
    <w:p w:rsidR="00EB32C0" w:rsidRPr="00EB32C0" w:rsidRDefault="00EB32C0" w:rsidP="00EB32C0">
      <w:pPr>
        <w:jc w:val="center"/>
      </w:pPr>
      <w:r w:rsidRPr="00EB32C0">
        <w:t xml:space="preserve">SUBPART A: </w:t>
      </w:r>
      <w:r w:rsidR="003B41B8">
        <w:t xml:space="preserve"> </w:t>
      </w:r>
      <w:bookmarkStart w:id="0" w:name="_GoBack"/>
      <w:bookmarkEnd w:id="0"/>
      <w:r w:rsidRPr="00EB32C0">
        <w:t>GENERAL PROVISIONS</w:t>
      </w:r>
    </w:p>
    <w:sectPr w:rsidR="00EB32C0" w:rsidRPr="00EB32C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06" w:rsidRDefault="00CB5406">
      <w:r>
        <w:separator/>
      </w:r>
    </w:p>
  </w:endnote>
  <w:endnote w:type="continuationSeparator" w:id="0">
    <w:p w:rsidR="00CB5406" w:rsidRDefault="00CB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06" w:rsidRDefault="00CB5406">
      <w:r>
        <w:separator/>
      </w:r>
    </w:p>
  </w:footnote>
  <w:footnote w:type="continuationSeparator" w:id="0">
    <w:p w:rsidR="00CB5406" w:rsidRDefault="00CB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2C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A7DE2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41B8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1869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9701B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3FC7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B5406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5C8B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2C0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1911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0D4EEA-471F-4775-A5AB-0BB01E6F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Bernot, Peyton M.</cp:lastModifiedBy>
  <cp:revision>4</cp:revision>
  <dcterms:created xsi:type="dcterms:W3CDTF">2012-06-22T00:41:00Z</dcterms:created>
  <dcterms:modified xsi:type="dcterms:W3CDTF">2022-02-01T17:11:00Z</dcterms:modified>
</cp:coreProperties>
</file>