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4D37" w14:textId="77777777" w:rsidR="00712DB0" w:rsidRPr="00712DB0" w:rsidRDefault="00712DB0" w:rsidP="00712DB0"/>
    <w:p w14:paraId="1D102A99" w14:textId="3BFDF7D9" w:rsidR="00712DB0" w:rsidRPr="00712DB0" w:rsidRDefault="00712DB0" w:rsidP="00712DB0">
      <w:r w:rsidRPr="00712DB0">
        <w:rPr>
          <w:b/>
          <w:bCs/>
        </w:rPr>
        <w:t xml:space="preserve">Section 662.60  Newborn Hearing Screening Advisory Committee </w:t>
      </w:r>
    </w:p>
    <w:p w14:paraId="103EED7A" w14:textId="77777777" w:rsidR="00712DB0" w:rsidRPr="00712DB0" w:rsidRDefault="00712DB0" w:rsidP="00712DB0"/>
    <w:p w14:paraId="59291625" w14:textId="77777777" w:rsidR="00712DB0" w:rsidRPr="00712DB0" w:rsidRDefault="00712DB0" w:rsidP="00712DB0">
      <w:pPr>
        <w:ind w:left="1440" w:hanging="720"/>
      </w:pPr>
      <w:r w:rsidRPr="00712DB0">
        <w:t>a)</w:t>
      </w:r>
      <w:r w:rsidRPr="00712DB0">
        <w:tab/>
        <w:t xml:space="preserve">The Newborn Hearing Screening Advisory Committee shall consist of representatives from: </w:t>
      </w:r>
    </w:p>
    <w:p w14:paraId="18436575" w14:textId="77777777" w:rsidR="00712DB0" w:rsidRPr="00712DB0" w:rsidRDefault="00712DB0" w:rsidP="00712DB0"/>
    <w:p w14:paraId="6C97EF13" w14:textId="77777777" w:rsidR="00712DB0" w:rsidRPr="00712DB0" w:rsidRDefault="00712DB0" w:rsidP="00712DB0">
      <w:pPr>
        <w:ind w:left="2160" w:hanging="720"/>
      </w:pPr>
      <w:r w:rsidRPr="00712DB0">
        <w:t>1)</w:t>
      </w:r>
      <w:r w:rsidRPr="00712DB0">
        <w:tab/>
        <w:t xml:space="preserve">Audiologists; </w:t>
      </w:r>
    </w:p>
    <w:p w14:paraId="1BBBA73D" w14:textId="77777777" w:rsidR="00712DB0" w:rsidRPr="00712DB0" w:rsidRDefault="00712DB0" w:rsidP="00712DB0"/>
    <w:p w14:paraId="090B820A" w14:textId="77777777" w:rsidR="00712DB0" w:rsidRPr="00712DB0" w:rsidRDefault="00712DB0" w:rsidP="00712DB0">
      <w:pPr>
        <w:ind w:left="2160" w:hanging="720"/>
      </w:pPr>
      <w:r w:rsidRPr="00712DB0">
        <w:t>2)</w:t>
      </w:r>
      <w:r w:rsidRPr="00712DB0">
        <w:tab/>
        <w:t xml:space="preserve">Chicago Department of Public Health; </w:t>
      </w:r>
    </w:p>
    <w:p w14:paraId="198879ED" w14:textId="77777777" w:rsidR="00712DB0" w:rsidRPr="00712DB0" w:rsidRDefault="00712DB0" w:rsidP="00712DB0"/>
    <w:p w14:paraId="23BA26BB" w14:textId="77777777" w:rsidR="00712DB0" w:rsidRPr="00712DB0" w:rsidRDefault="00712DB0" w:rsidP="00712DB0">
      <w:pPr>
        <w:ind w:left="2160" w:hanging="720"/>
      </w:pPr>
      <w:r w:rsidRPr="00712DB0">
        <w:t>3)</w:t>
      </w:r>
      <w:r w:rsidRPr="00712DB0">
        <w:tab/>
        <w:t xml:space="preserve">Early intervention providers; </w:t>
      </w:r>
    </w:p>
    <w:p w14:paraId="376C9F2A" w14:textId="77777777" w:rsidR="00712DB0" w:rsidRPr="00712DB0" w:rsidRDefault="00712DB0" w:rsidP="00712DB0"/>
    <w:p w14:paraId="5D22CFD2" w14:textId="77777777" w:rsidR="00712DB0" w:rsidRPr="00712DB0" w:rsidRDefault="00712DB0" w:rsidP="00712DB0">
      <w:pPr>
        <w:ind w:left="2160" w:hanging="720"/>
      </w:pPr>
      <w:r w:rsidRPr="00712DB0">
        <w:t>4)</w:t>
      </w:r>
      <w:r w:rsidRPr="00712DB0">
        <w:tab/>
        <w:t xml:space="preserve">Health insurance plans; </w:t>
      </w:r>
    </w:p>
    <w:p w14:paraId="1B8B82A8" w14:textId="77777777" w:rsidR="00712DB0" w:rsidRPr="00712DB0" w:rsidRDefault="00712DB0" w:rsidP="00712DB0"/>
    <w:p w14:paraId="522038ED" w14:textId="77777777" w:rsidR="00712DB0" w:rsidRPr="00712DB0" w:rsidRDefault="00712DB0" w:rsidP="00712DB0">
      <w:pPr>
        <w:ind w:left="2160" w:hanging="720"/>
      </w:pPr>
      <w:r w:rsidRPr="00712DB0">
        <w:t>5)</w:t>
      </w:r>
      <w:r w:rsidRPr="00712DB0">
        <w:tab/>
        <w:t xml:space="preserve">Illinois Department of Human Services; </w:t>
      </w:r>
    </w:p>
    <w:p w14:paraId="3934CA65" w14:textId="77777777" w:rsidR="00712DB0" w:rsidRPr="00712DB0" w:rsidRDefault="00712DB0" w:rsidP="00712DB0"/>
    <w:p w14:paraId="3945468E" w14:textId="77777777" w:rsidR="00712DB0" w:rsidRPr="00712DB0" w:rsidRDefault="00712DB0" w:rsidP="00712DB0">
      <w:pPr>
        <w:ind w:left="2160" w:hanging="720"/>
      </w:pPr>
      <w:r w:rsidRPr="00712DB0">
        <w:t>6)</w:t>
      </w:r>
      <w:r w:rsidRPr="00712DB0">
        <w:tab/>
        <w:t xml:space="preserve">Illinois Department of Healthcare and Family Services; </w:t>
      </w:r>
    </w:p>
    <w:p w14:paraId="31B08277" w14:textId="77777777" w:rsidR="00712DB0" w:rsidRPr="00712DB0" w:rsidRDefault="00712DB0" w:rsidP="00712DB0"/>
    <w:p w14:paraId="5B89D0A4" w14:textId="77777777" w:rsidR="00712DB0" w:rsidRPr="00712DB0" w:rsidRDefault="00712DB0" w:rsidP="00712DB0">
      <w:pPr>
        <w:ind w:left="2160" w:hanging="720"/>
      </w:pPr>
      <w:r w:rsidRPr="00712DB0">
        <w:t>7)</w:t>
      </w:r>
      <w:r w:rsidRPr="00712DB0">
        <w:tab/>
        <w:t xml:space="preserve">Illinois Department of Public Health; </w:t>
      </w:r>
    </w:p>
    <w:p w14:paraId="5116135F" w14:textId="77777777" w:rsidR="00712DB0" w:rsidRPr="00712DB0" w:rsidRDefault="00712DB0" w:rsidP="00712DB0"/>
    <w:p w14:paraId="56F1FDA6" w14:textId="77777777" w:rsidR="00712DB0" w:rsidRPr="00712DB0" w:rsidRDefault="00712DB0" w:rsidP="00712DB0">
      <w:pPr>
        <w:ind w:left="2160" w:hanging="720"/>
      </w:pPr>
      <w:r w:rsidRPr="00712DB0">
        <w:t>8)</w:t>
      </w:r>
      <w:r w:rsidRPr="00712DB0">
        <w:tab/>
        <w:t xml:space="preserve">Parents of children with hearing loss; </w:t>
      </w:r>
    </w:p>
    <w:p w14:paraId="1C9CB6DA" w14:textId="77777777" w:rsidR="00712DB0" w:rsidRPr="00712DB0" w:rsidRDefault="00712DB0" w:rsidP="00712DB0"/>
    <w:p w14:paraId="431F921A" w14:textId="77777777" w:rsidR="00712DB0" w:rsidRPr="00712DB0" w:rsidRDefault="00712DB0" w:rsidP="00712DB0">
      <w:pPr>
        <w:ind w:left="2160" w:hanging="720"/>
      </w:pPr>
      <w:r w:rsidRPr="00712DB0">
        <w:t>9)</w:t>
      </w:r>
      <w:r w:rsidRPr="00712DB0">
        <w:tab/>
        <w:t xml:space="preserve">Pediatric Associations; </w:t>
      </w:r>
    </w:p>
    <w:p w14:paraId="2D34BF2C" w14:textId="77777777" w:rsidR="00712DB0" w:rsidRPr="00712DB0" w:rsidRDefault="00712DB0" w:rsidP="00712DB0"/>
    <w:p w14:paraId="5B96B8A6" w14:textId="77777777" w:rsidR="00712DB0" w:rsidRPr="00712DB0" w:rsidRDefault="00712DB0" w:rsidP="00712DB0">
      <w:pPr>
        <w:ind w:left="2160" w:hanging="720"/>
      </w:pPr>
      <w:r w:rsidRPr="00712DB0">
        <w:t>10)</w:t>
      </w:r>
      <w:r w:rsidRPr="00712DB0">
        <w:tab/>
        <w:t xml:space="preserve">Persons with hearing loss; </w:t>
      </w:r>
    </w:p>
    <w:p w14:paraId="4036A4F3" w14:textId="77777777" w:rsidR="00712DB0" w:rsidRPr="00712DB0" w:rsidRDefault="00712DB0" w:rsidP="00712DB0"/>
    <w:p w14:paraId="0B62E6A8" w14:textId="77777777" w:rsidR="00712DB0" w:rsidRPr="00712DB0" w:rsidRDefault="00712DB0" w:rsidP="00712DB0">
      <w:pPr>
        <w:ind w:left="2160" w:hanging="720"/>
      </w:pPr>
      <w:r w:rsidRPr="00712DB0">
        <w:t>11)</w:t>
      </w:r>
      <w:r w:rsidRPr="00712DB0">
        <w:tab/>
        <w:t xml:space="preserve">Public and private hospitals; </w:t>
      </w:r>
    </w:p>
    <w:p w14:paraId="6C376F7B" w14:textId="77777777" w:rsidR="00712DB0" w:rsidRPr="00712DB0" w:rsidRDefault="00712DB0" w:rsidP="00712DB0"/>
    <w:p w14:paraId="25BCA138" w14:textId="77777777" w:rsidR="00712DB0" w:rsidRPr="00712DB0" w:rsidRDefault="00712DB0" w:rsidP="00712DB0">
      <w:pPr>
        <w:ind w:left="2160" w:hanging="720"/>
      </w:pPr>
      <w:r w:rsidRPr="00712DB0">
        <w:t>12)</w:t>
      </w:r>
      <w:r w:rsidRPr="00712DB0">
        <w:tab/>
        <w:t xml:space="preserve">University of Illinois at Chicago Division of Specialized Care for Children; and </w:t>
      </w:r>
    </w:p>
    <w:p w14:paraId="5081AB99" w14:textId="77777777" w:rsidR="00712DB0" w:rsidRPr="00712DB0" w:rsidRDefault="00712DB0" w:rsidP="00712DB0"/>
    <w:p w14:paraId="19A0E6A6" w14:textId="77777777" w:rsidR="00712DB0" w:rsidRPr="00712DB0" w:rsidRDefault="00712DB0" w:rsidP="00712DB0">
      <w:pPr>
        <w:ind w:left="2160" w:hanging="720"/>
      </w:pPr>
      <w:r w:rsidRPr="00712DB0">
        <w:t>13)</w:t>
      </w:r>
      <w:r w:rsidRPr="00712DB0">
        <w:tab/>
        <w:t>Illinois Deaf and Hard of Hearing Commission.</w:t>
      </w:r>
    </w:p>
    <w:p w14:paraId="4CBD2E85" w14:textId="77777777" w:rsidR="00712DB0" w:rsidRPr="00712DB0" w:rsidRDefault="00712DB0" w:rsidP="00712DB0"/>
    <w:p w14:paraId="10AE7159" w14:textId="77777777" w:rsidR="00712DB0" w:rsidRPr="00712DB0" w:rsidRDefault="00712DB0" w:rsidP="00712DB0">
      <w:pPr>
        <w:ind w:left="1440" w:hanging="720"/>
      </w:pPr>
      <w:r w:rsidRPr="00712DB0">
        <w:t>b)</w:t>
      </w:r>
      <w:r w:rsidRPr="00712DB0">
        <w:tab/>
        <w:t xml:space="preserve">The advisory committee shall: </w:t>
      </w:r>
    </w:p>
    <w:p w14:paraId="0F3F0C52" w14:textId="77777777" w:rsidR="00712DB0" w:rsidRPr="00712DB0" w:rsidRDefault="00712DB0" w:rsidP="00712DB0"/>
    <w:p w14:paraId="00C866FB" w14:textId="77777777" w:rsidR="00712DB0" w:rsidRPr="00712DB0" w:rsidRDefault="00712DB0" w:rsidP="00712DB0">
      <w:pPr>
        <w:ind w:left="2160" w:hanging="720"/>
      </w:pPr>
      <w:r w:rsidRPr="00712DB0">
        <w:t>1)</w:t>
      </w:r>
      <w:r w:rsidRPr="00712DB0">
        <w:tab/>
        <w:t xml:space="preserve">Recommend policies and procedures to DHS, IDPH, and DSCC to ensure the efficient and effective administration of the Hearing Screening for Newborns Act.  Develop and conduct training for hospitals implementing newborn hearing screening. </w:t>
      </w:r>
    </w:p>
    <w:p w14:paraId="23235FB6" w14:textId="77777777" w:rsidR="00712DB0" w:rsidRPr="00712DB0" w:rsidRDefault="00712DB0" w:rsidP="00712DB0"/>
    <w:p w14:paraId="1F1B8942" w14:textId="77777777" w:rsidR="00712DB0" w:rsidRPr="00712DB0" w:rsidRDefault="00712DB0" w:rsidP="00712DB0">
      <w:pPr>
        <w:ind w:left="2160" w:hanging="720"/>
      </w:pPr>
      <w:r w:rsidRPr="00712DB0">
        <w:t>2)</w:t>
      </w:r>
      <w:r w:rsidRPr="00712DB0">
        <w:tab/>
        <w:t xml:space="preserve">Review any reports made available by the State with respect to the hearing screening status of all newborns. </w:t>
      </w:r>
    </w:p>
    <w:p w14:paraId="7E6D7A88" w14:textId="77777777" w:rsidR="00712DB0" w:rsidRPr="00712DB0" w:rsidRDefault="00712DB0" w:rsidP="00712DB0"/>
    <w:p w14:paraId="4902BBE3" w14:textId="77777777" w:rsidR="00712DB0" w:rsidRPr="00712DB0" w:rsidRDefault="00712DB0" w:rsidP="00712DB0">
      <w:pPr>
        <w:ind w:left="2160" w:hanging="720"/>
      </w:pPr>
      <w:r w:rsidRPr="00712DB0">
        <w:t>3)</w:t>
      </w:r>
      <w:r w:rsidRPr="00712DB0">
        <w:tab/>
        <w:t xml:space="preserve">Review the availability of third party reimbursement for universal hospital-based hearing screening, diagnostic testing, hearing aids, cochlear implants, and similar concerns. </w:t>
      </w:r>
    </w:p>
    <w:p w14:paraId="08EEDB18" w14:textId="6FA79A65" w:rsidR="00712DB0" w:rsidRPr="00712DB0" w:rsidRDefault="00712DB0" w:rsidP="00712DB0"/>
    <w:p w14:paraId="4E57E336" w14:textId="77777777" w:rsidR="00712DB0" w:rsidRPr="00712DB0" w:rsidRDefault="00712DB0" w:rsidP="00712DB0">
      <w:pPr>
        <w:ind w:left="2160" w:hanging="720"/>
      </w:pPr>
      <w:r w:rsidRPr="00712DB0">
        <w:t>4)</w:t>
      </w:r>
      <w:r w:rsidRPr="00712DB0">
        <w:tab/>
        <w:t xml:space="preserve">Review administrative rules and make recommendations to the Department regarding those rules. </w:t>
      </w:r>
    </w:p>
    <w:p w14:paraId="1CB47100" w14:textId="77777777" w:rsidR="00712DB0" w:rsidRPr="00712DB0" w:rsidRDefault="00712DB0" w:rsidP="00712DB0"/>
    <w:p w14:paraId="2496E811" w14:textId="3873DDFD" w:rsidR="000174EB" w:rsidRPr="00093935" w:rsidRDefault="0026369B" w:rsidP="00712DB0">
      <w:pPr>
        <w:ind w:left="720"/>
      </w:pPr>
      <w:r w:rsidRPr="0026369B">
        <w:t xml:space="preserve">(Source:  Recodified from 89 Ill. Adm. Code 504.60 to 77 Ill. Adm. Code 662.60 at 47 Ill. Reg. </w:t>
      </w:r>
      <w:r w:rsidR="002D753A">
        <w:t>11013</w:t>
      </w:r>
      <w:r w:rsidRPr="0026369B">
        <w:t>)</w:t>
      </w:r>
    </w:p>
    <w:sectPr w:rsidR="000174EB" w:rsidRPr="00093935" w:rsidSect="006F499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53FF" w14:textId="77777777" w:rsidR="00FA7F39" w:rsidRDefault="00FA7F39">
      <w:r>
        <w:separator/>
      </w:r>
    </w:p>
  </w:endnote>
  <w:endnote w:type="continuationSeparator" w:id="0">
    <w:p w14:paraId="20935256" w14:textId="77777777" w:rsidR="00FA7F39" w:rsidRDefault="00FA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8CBF" w14:textId="77777777" w:rsidR="00FA7F39" w:rsidRDefault="00FA7F39">
      <w:r>
        <w:separator/>
      </w:r>
    </w:p>
  </w:footnote>
  <w:footnote w:type="continuationSeparator" w:id="0">
    <w:p w14:paraId="364B7A90" w14:textId="77777777" w:rsidR="00FA7F39" w:rsidRDefault="00FA7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949"/>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69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53A"/>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DB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CE4"/>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8F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F39"/>
    <w:rsid w:val="00FB1274"/>
    <w:rsid w:val="00FB6CE4"/>
    <w:rsid w:val="00FC18E5"/>
    <w:rsid w:val="00FC2BF7"/>
    <w:rsid w:val="00FC3252"/>
    <w:rsid w:val="00FC34CE"/>
    <w:rsid w:val="00FC76A1"/>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9C0B"/>
  <w15:chartTrackingRefBased/>
  <w15:docId w15:val="{871725E8-E341-4339-A4AD-226B1C8C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1274</Characters>
  <Application>Microsoft Office Word</Application>
  <DocSecurity>0</DocSecurity>
  <Lines>10</Lines>
  <Paragraphs>2</Paragraphs>
  <ScaleCrop>false</ScaleCrop>
  <Company>Illinois General Assembly</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2023-06-23T14:48:00Z</dcterms:created>
  <dcterms:modified xsi:type="dcterms:W3CDTF">2023-07-21T13:02:00Z</dcterms:modified>
</cp:coreProperties>
</file>