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0432" w14:textId="77777777" w:rsidR="00DF5074" w:rsidRDefault="00DF5074" w:rsidP="00DF5074">
      <w:pPr>
        <w:widowControl w:val="0"/>
        <w:autoSpaceDE w:val="0"/>
        <w:autoSpaceDN w:val="0"/>
        <w:adjustRightInd w:val="0"/>
      </w:pPr>
    </w:p>
    <w:p w14:paraId="5D2AA63D" w14:textId="77777777" w:rsidR="00BF11F7" w:rsidRDefault="00DF5074" w:rsidP="00DF5074">
      <w:pPr>
        <w:widowControl w:val="0"/>
        <w:autoSpaceDE w:val="0"/>
        <w:autoSpaceDN w:val="0"/>
        <w:adjustRightInd w:val="0"/>
      </w:pPr>
      <w:r>
        <w:t>SOURCE:  Adopted at 23 Ill. Reg. 1662, effective January 20, 1999; amended at 24 Ill. Reg. 14435, effective September 13, 2000</w:t>
      </w:r>
      <w:r w:rsidR="00E46053">
        <w:t xml:space="preserve">; </w:t>
      </w:r>
      <w:r w:rsidR="00A71649">
        <w:t>transferred</w:t>
      </w:r>
      <w:r w:rsidR="00E46053">
        <w:t xml:space="preserve"> from the Department of Human Services</w:t>
      </w:r>
      <w:r w:rsidR="00A71649">
        <w:t xml:space="preserve"> </w:t>
      </w:r>
      <w:r w:rsidR="00E46053">
        <w:t>to the Department of Public Health</w:t>
      </w:r>
      <w:r w:rsidR="00E164CA">
        <w:t xml:space="preserve"> pursuant to P.A</w:t>
      </w:r>
      <w:r>
        <w:t>.</w:t>
      </w:r>
      <w:r w:rsidR="00E164CA">
        <w:t xml:space="preserve"> 99-901 on August 26, 2016</w:t>
      </w:r>
      <w:r w:rsidR="003D4393">
        <w:t xml:space="preserve"> and</w:t>
      </w:r>
      <w:r w:rsidR="00E164CA">
        <w:t xml:space="preserve"> recodified from 77 Ill. Adm. Code 2200 to 77 Ill. Adm. Code 641 at 4</w:t>
      </w:r>
      <w:r w:rsidR="00226306">
        <w:t>2</w:t>
      </w:r>
      <w:r w:rsidR="00E164CA">
        <w:t xml:space="preserve"> Ill. Reg. </w:t>
      </w:r>
      <w:r w:rsidR="00676AE3">
        <w:t>12358</w:t>
      </w:r>
      <w:r w:rsidR="00927012">
        <w:t xml:space="preserve">; emergency amendment at </w:t>
      </w:r>
    </w:p>
    <w:p w14:paraId="48385537" w14:textId="6F141ADB" w:rsidR="00BF11F7" w:rsidRDefault="00BF11F7" w:rsidP="00DF5074">
      <w:pPr>
        <w:widowControl w:val="0"/>
        <w:autoSpaceDE w:val="0"/>
        <w:autoSpaceDN w:val="0"/>
        <w:adjustRightInd w:val="0"/>
      </w:pPr>
      <w:r>
        <w:t>44 Ill. Reg. 6126, effective April 2, 2020, for a maximum of 150 days; emergency expired August 29, 2020; emergency amendment at 44 Ill. Reg. 16004, effective September 10, 2020, for a maximum of 150 days</w:t>
      </w:r>
      <w:r w:rsidR="00F90FBC">
        <w:t xml:space="preserve">; </w:t>
      </w:r>
      <w:r w:rsidR="006A5C1B" w:rsidRPr="00647CC2">
        <w:t>emergency expired February 6, 2021</w:t>
      </w:r>
      <w:r w:rsidR="006A5C1B">
        <w:t xml:space="preserve">; </w:t>
      </w:r>
      <w:r w:rsidR="00F90FBC">
        <w:t>amended at 4</w:t>
      </w:r>
      <w:r w:rsidR="00F34D1D">
        <w:t>6</w:t>
      </w:r>
      <w:r w:rsidR="00F90FBC">
        <w:t xml:space="preserve"> Ill. Reg. </w:t>
      </w:r>
      <w:r w:rsidR="00796364">
        <w:t>14329</w:t>
      </w:r>
      <w:r w:rsidR="00F90FBC">
        <w:t xml:space="preserve">, effective </w:t>
      </w:r>
      <w:r w:rsidR="00796364">
        <w:t>July 28, 2022</w:t>
      </w:r>
      <w:r>
        <w:t>.</w:t>
      </w:r>
    </w:p>
    <w:sectPr w:rsidR="00BF11F7" w:rsidSect="00DF5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074"/>
    <w:rsid w:val="00226306"/>
    <w:rsid w:val="003D4393"/>
    <w:rsid w:val="004A7809"/>
    <w:rsid w:val="005C3366"/>
    <w:rsid w:val="00673427"/>
    <w:rsid w:val="00676AE3"/>
    <w:rsid w:val="006A5C1B"/>
    <w:rsid w:val="00796364"/>
    <w:rsid w:val="008F6E8A"/>
    <w:rsid w:val="00927012"/>
    <w:rsid w:val="00A12B27"/>
    <w:rsid w:val="00A71649"/>
    <w:rsid w:val="00BF11F7"/>
    <w:rsid w:val="00C60FA5"/>
    <w:rsid w:val="00DF5074"/>
    <w:rsid w:val="00E164CA"/>
    <w:rsid w:val="00E46053"/>
    <w:rsid w:val="00ED4918"/>
    <w:rsid w:val="00F34D1D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F9196D"/>
  <w15:docId w15:val="{5EF2EA57-2C34-467D-8108-96650117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Shipley, Melissa A.</cp:lastModifiedBy>
  <cp:revision>17</cp:revision>
  <dcterms:created xsi:type="dcterms:W3CDTF">2012-06-22T02:34:00Z</dcterms:created>
  <dcterms:modified xsi:type="dcterms:W3CDTF">2022-08-12T13:31:00Z</dcterms:modified>
</cp:coreProperties>
</file>